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b w:val="1"/>
          <w:bCs w:val="1"/>
          <w:sz w:val="40"/>
          <w:szCs w:val="40"/>
        </w:rPr>
      </w:pPr>
      <w:r>
        <w:rPr>
          <w:rFonts w:ascii="Times New Roman" w:hAnsi="Times New Roman"/>
          <w:b w:val="1"/>
          <w:bCs w:val="1"/>
          <w:sz w:val="40"/>
          <w:szCs w:val="40"/>
          <w:rtl w:val="0"/>
          <w:lang w:val="en-US"/>
        </w:rPr>
        <w:t>Reflection I</w:t>
      </w:r>
    </w:p>
    <w:p>
      <w:pPr>
        <w:pStyle w:val="Body"/>
        <w:rPr>
          <w:rFonts w:ascii="Times New Roman" w:cs="Times New Roman" w:hAnsi="Times New Roman" w:eastAsia="Times New Roman"/>
          <w:b w:val="1"/>
          <w:bCs w:val="1"/>
          <w:sz w:val="40"/>
          <w:szCs w:val="40"/>
        </w:rPr>
      </w:pPr>
    </w:p>
    <w:p>
      <w:pPr>
        <w:pStyle w:val="Body"/>
        <w:rPr>
          <w:rFonts w:ascii="Times New Roman" w:cs="Times New Roman" w:hAnsi="Times New Roman" w:eastAsia="Times New Roman"/>
          <w:b w:val="1"/>
          <w:bCs w:val="1"/>
          <w:sz w:val="40"/>
          <w:szCs w:val="40"/>
        </w:rPr>
      </w:pPr>
      <w:r>
        <w:rPr>
          <w:rFonts w:ascii="Times New Roman" w:hAnsi="Times New Roman"/>
          <w:b w:val="1"/>
          <w:bCs w:val="1"/>
          <w:sz w:val="40"/>
          <w:szCs w:val="40"/>
          <w:rtl w:val="0"/>
          <w:lang w:val="de-DE"/>
        </w:rPr>
        <w:t xml:space="preserve">INTS 210- Fall 2020 </w:t>
      </w:r>
    </w:p>
    <w:p>
      <w:pPr>
        <w:pStyle w:val="Body"/>
        <w:rPr>
          <w:rFonts w:ascii="Times New Roman" w:cs="Times New Roman" w:hAnsi="Times New Roman" w:eastAsia="Times New Roman"/>
          <w:b w:val="1"/>
          <w:bCs w:val="1"/>
          <w:sz w:val="40"/>
          <w:szCs w:val="40"/>
        </w:rPr>
      </w:pPr>
      <w:r>
        <w:rPr>
          <w:rFonts w:ascii="Times New Roman" w:hAnsi="Times New Roman"/>
          <w:b w:val="1"/>
          <w:bCs w:val="1"/>
          <w:sz w:val="40"/>
          <w:szCs w:val="40"/>
          <w:rtl w:val="0"/>
          <w:lang w:val="es-ES_tradnl"/>
        </w:rPr>
        <w:t>Instructor: Josema Zamorano</w:t>
      </w:r>
    </w:p>
    <w:p>
      <w:pPr>
        <w:pStyle w:val="Body"/>
        <w:rPr>
          <w:rFonts w:ascii="Times New Roman" w:cs="Times New Roman" w:hAnsi="Times New Roman" w:eastAsia="Times New Roman"/>
          <w:b w:val="1"/>
          <w:bCs w:val="1"/>
          <w:sz w:val="40"/>
          <w:szCs w:val="40"/>
        </w:rPr>
      </w:pPr>
      <w:r>
        <w:rPr>
          <w:rFonts w:ascii="Times New Roman" w:hAnsi="Times New Roman"/>
          <w:b w:val="1"/>
          <w:bCs w:val="1"/>
          <w:sz w:val="40"/>
          <w:szCs w:val="40"/>
          <w:rtl w:val="0"/>
          <w:lang w:val="en-US"/>
        </w:rPr>
        <w:t>Bruno Velez</w:t>
      </w:r>
    </w:p>
    <w:p>
      <w:pPr>
        <w:pStyle w:val="Body"/>
        <w:rPr>
          <w:rFonts w:ascii="Times New Roman" w:cs="Times New Roman" w:hAnsi="Times New Roman" w:eastAsia="Times New Roman"/>
          <w:b w:val="1"/>
          <w:bCs w:val="1"/>
          <w:sz w:val="40"/>
          <w:szCs w:val="40"/>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Interdisciplinary studies </w:t>
      </w:r>
      <w:r>
        <w:rPr>
          <w:rFonts w:ascii="Times New Roman" w:hAnsi="Times New Roman"/>
          <w:sz w:val="24"/>
          <w:szCs w:val="24"/>
          <w:rtl w:val="0"/>
          <w:lang w:val="en-US"/>
        </w:rPr>
        <w:t>involves covering a range of practical</w:t>
      </w:r>
      <w:r>
        <w:rPr>
          <w:rFonts w:ascii="Times New Roman" w:hAnsi="Times New Roman" w:hint="default"/>
          <w:sz w:val="24"/>
          <w:szCs w:val="24"/>
          <w:rtl w:val="0"/>
        </w:rPr>
        <w:t> </w:t>
      </w:r>
      <w:r>
        <w:rPr>
          <w:rFonts w:ascii="Times New Roman" w:hAnsi="Times New Roman"/>
          <w:sz w:val="24"/>
          <w:szCs w:val="24"/>
          <w:rtl w:val="0"/>
          <w:lang w:val="en-US"/>
        </w:rPr>
        <w:t xml:space="preserve">and relevant </w:t>
      </w:r>
      <w:r>
        <w:rPr>
          <w:rFonts w:ascii="Times New Roman" w:hAnsi="Times New Roman"/>
          <w:sz w:val="24"/>
          <w:szCs w:val="24"/>
          <w:rtl w:val="0"/>
          <w:lang w:val="en-US"/>
        </w:rPr>
        <w:t xml:space="preserve">and different </w:t>
      </w:r>
      <w:r>
        <w:rPr>
          <w:rFonts w:ascii="Times New Roman" w:hAnsi="Times New Roman"/>
          <w:sz w:val="24"/>
          <w:szCs w:val="24"/>
          <w:rtl w:val="0"/>
          <w:lang w:val="en-US"/>
        </w:rPr>
        <w:t>subjects necessary for developing a b</w:t>
      </w:r>
      <w:r>
        <w:rPr>
          <w:rFonts w:ascii="Times New Roman" w:hAnsi="Times New Roman"/>
          <w:sz w:val="24"/>
          <w:szCs w:val="24"/>
          <w:rtl w:val="0"/>
          <w:lang w:val="en-US"/>
        </w:rPr>
        <w:t>etter</w:t>
      </w:r>
      <w:r>
        <w:rPr>
          <w:rFonts w:ascii="Times New Roman" w:hAnsi="Times New Roman"/>
          <w:sz w:val="24"/>
          <w:szCs w:val="24"/>
          <w:rtl w:val="0"/>
          <w:lang w:val="en-US"/>
        </w:rPr>
        <w:t xml:space="preserve"> of understanding of learning and society</w:t>
      </w:r>
      <w:r>
        <w:rPr>
          <w:rFonts w:ascii="Times New Roman" w:hAnsi="Times New Roman"/>
          <w:sz w:val="24"/>
          <w:szCs w:val="24"/>
          <w:rtl w:val="0"/>
          <w:lang w:val="en-US"/>
        </w:rPr>
        <w:t xml:space="preserve">. I </w:t>
      </w:r>
      <w:r>
        <w:rPr>
          <w:rFonts w:ascii="Times New Roman" w:hAnsi="Times New Roman"/>
          <w:sz w:val="24"/>
          <w:szCs w:val="24"/>
          <w:rtl w:val="0"/>
          <w:lang w:val="en-US"/>
        </w:rPr>
        <w:t xml:space="preserve">desire to have </w:t>
      </w:r>
      <w:r>
        <w:rPr>
          <w:rFonts w:ascii="Times New Roman" w:hAnsi="Times New Roman"/>
          <w:sz w:val="24"/>
          <w:szCs w:val="24"/>
          <w:rtl w:val="0"/>
          <w:lang w:val="en-US"/>
        </w:rPr>
        <w:t>my</w:t>
      </w:r>
      <w:r>
        <w:rPr>
          <w:rFonts w:ascii="Times New Roman" w:hAnsi="Times New Roman"/>
          <w:sz w:val="24"/>
          <w:szCs w:val="24"/>
          <w:rtl w:val="0"/>
        </w:rPr>
        <w:t xml:space="preserve"> li</w:t>
      </w:r>
      <w:r>
        <w:rPr>
          <w:rFonts w:ascii="Times New Roman" w:hAnsi="Times New Roman"/>
          <w:sz w:val="24"/>
          <w:szCs w:val="24"/>
          <w:rtl w:val="0"/>
          <w:lang w:val="en-US"/>
        </w:rPr>
        <w:t xml:space="preserve">fe </w:t>
      </w:r>
      <w:r>
        <w:rPr>
          <w:rFonts w:ascii="Times New Roman" w:hAnsi="Times New Roman"/>
          <w:sz w:val="24"/>
          <w:szCs w:val="24"/>
          <w:rtl w:val="0"/>
          <w:lang w:val="en-US"/>
        </w:rPr>
        <w:t xml:space="preserve">count for something, to do something meaningful </w:t>
      </w:r>
      <w:r>
        <w:rPr>
          <w:rFonts w:ascii="Times New Roman" w:hAnsi="Times New Roman"/>
          <w:sz w:val="24"/>
          <w:szCs w:val="24"/>
          <w:rtl w:val="0"/>
          <w:lang w:val="en-US"/>
        </w:rPr>
        <w:t>and</w:t>
      </w:r>
      <w:r>
        <w:rPr>
          <w:rFonts w:ascii="Times New Roman" w:hAnsi="Times New Roman"/>
          <w:sz w:val="24"/>
          <w:szCs w:val="24"/>
          <w:rtl w:val="0"/>
        </w:rPr>
        <w:t xml:space="preserve"> </w:t>
      </w:r>
      <w:r>
        <w:rPr>
          <w:rFonts w:ascii="Times New Roman" w:hAnsi="Times New Roman"/>
          <w:sz w:val="24"/>
          <w:szCs w:val="24"/>
          <w:rtl w:val="0"/>
          <w:lang w:val="en-US"/>
        </w:rPr>
        <w:t>contribute to society</w:t>
      </w:r>
      <w:r>
        <w:rPr>
          <w:rFonts w:ascii="Times New Roman" w:hAnsi="Times New Roman"/>
          <w:sz w:val="24"/>
          <w:szCs w:val="24"/>
          <w:rtl w:val="0"/>
        </w:rPr>
        <w:t>.</w:t>
      </w:r>
      <w:r>
        <w:rPr>
          <w:rFonts w:ascii="Times New Roman" w:hAnsi="Times New Roman"/>
          <w:sz w:val="24"/>
          <w:szCs w:val="24"/>
          <w:rtl w:val="0"/>
          <w:lang w:val="en-US"/>
        </w:rPr>
        <w:t xml:space="preserve"> We </w:t>
      </w:r>
      <w:r>
        <w:rPr>
          <w:rFonts w:ascii="Times New Roman" w:hAnsi="Times New Roman"/>
          <w:sz w:val="24"/>
          <w:szCs w:val="24"/>
          <w:rtl w:val="0"/>
          <w:lang w:val="en-US"/>
        </w:rPr>
        <w:t>come to the university to learn how to make a d</w:t>
      </w:r>
      <w:r>
        <w:rPr>
          <w:rFonts w:ascii="Times New Roman" w:hAnsi="Times New Roman"/>
          <w:sz w:val="24"/>
          <w:szCs w:val="24"/>
          <w:rtl w:val="0"/>
          <w:lang w:val="en-US"/>
        </w:rPr>
        <w:t>iff</w:t>
      </w:r>
      <w:r>
        <w:rPr>
          <w:rFonts w:ascii="Times New Roman" w:hAnsi="Times New Roman"/>
          <w:sz w:val="24"/>
          <w:szCs w:val="24"/>
          <w:rtl w:val="0"/>
          <w:lang w:val="en-US"/>
        </w:rPr>
        <w:t xml:space="preserve">erence </w:t>
      </w:r>
      <w:r>
        <w:rPr>
          <w:rFonts w:ascii="Times New Roman" w:hAnsi="Times New Roman"/>
          <w:sz w:val="24"/>
          <w:szCs w:val="24"/>
          <w:rtl w:val="0"/>
          <w:lang w:val="en-US"/>
        </w:rPr>
        <w:t>for ourselves and</w:t>
      </w:r>
      <w:r>
        <w:rPr>
          <w:rFonts w:ascii="Times New Roman" w:hAnsi="Times New Roman"/>
          <w:sz w:val="24"/>
          <w:szCs w:val="24"/>
          <w:rtl w:val="0"/>
          <w:lang w:val="en-US"/>
        </w:rPr>
        <w:t xml:space="preserve"> the world.</w:t>
      </w:r>
      <w:r>
        <w:rPr>
          <w:rFonts w:ascii="Times New Roman" w:hAnsi="Times New Roman"/>
          <w:sz w:val="24"/>
          <w:szCs w:val="24"/>
          <w:rtl w:val="0"/>
          <w:lang w:val="en-US"/>
        </w:rPr>
        <w:t xml:space="preserve"> Although through whatever career you choose the bottom line is to care for your society and other humans to make the world a better place and improve your career and life by improving others. My learnings so far about differing approaches to knowledge is Seeing that Humans can do this in multiple ways such as by </w:t>
      </w:r>
      <w:r>
        <w:rPr>
          <w:rFonts w:ascii="Times New Roman" w:hAnsi="Times New Roman"/>
          <w:sz w:val="24"/>
          <w:szCs w:val="24"/>
          <w:rtl w:val="0"/>
          <w:lang w:val="en-US"/>
        </w:rPr>
        <w:t xml:space="preserve">educating our children, becoming responsible workers and citizens, protecting the environment, </w:t>
      </w:r>
      <w:r>
        <w:rPr>
          <w:rFonts w:ascii="Times New Roman" w:hAnsi="Times New Roman"/>
          <w:sz w:val="24"/>
          <w:szCs w:val="24"/>
          <w:rtl w:val="0"/>
          <w:lang w:val="en-US"/>
        </w:rPr>
        <w:t xml:space="preserve">dealing with </w:t>
      </w:r>
      <w:r>
        <w:rPr>
          <w:rFonts w:ascii="Times New Roman" w:hAnsi="Times New Roman"/>
          <w:sz w:val="24"/>
          <w:szCs w:val="24"/>
          <w:rtl w:val="0"/>
          <w:lang w:val="en-US"/>
        </w:rPr>
        <w:t xml:space="preserve">poverty, reducing crime and violence, creating new art forms, discovering cures for diseases, developing new technologies, starting new businesses, </w:t>
      </w:r>
      <w:r>
        <w:rPr>
          <w:rFonts w:ascii="Times New Roman" w:hAnsi="Times New Roman"/>
          <w:sz w:val="24"/>
          <w:szCs w:val="24"/>
          <w:rtl w:val="0"/>
          <w:lang w:val="en-US"/>
        </w:rPr>
        <w:t xml:space="preserve">practicing law </w:t>
      </w:r>
      <w:r>
        <w:rPr>
          <w:rFonts w:ascii="Times New Roman" w:hAnsi="Times New Roman"/>
          <w:sz w:val="24"/>
          <w:szCs w:val="24"/>
          <w:rtl w:val="0"/>
        </w:rPr>
        <w:t>and</w:t>
      </w:r>
      <w:r>
        <w:rPr>
          <w:rFonts w:ascii="Times New Roman" w:hAnsi="Times New Roman"/>
          <w:sz w:val="24"/>
          <w:szCs w:val="24"/>
          <w:rtl w:val="0"/>
          <w:lang w:val="en-US"/>
        </w:rPr>
        <w:t xml:space="preserve"> more</w:t>
      </w:r>
      <w:r>
        <w:rPr>
          <w:rFonts w:ascii="Times New Roman" w:hAnsi="Times New Roman"/>
          <w:sz w:val="24"/>
          <w:szCs w:val="24"/>
          <w:rtl w:val="0"/>
        </w:rPr>
        <w:t xml:space="preserve">. </w:t>
      </w:r>
      <w:r>
        <w:rPr>
          <w:rFonts w:ascii="Times New Roman" w:hAnsi="Times New Roman"/>
          <w:sz w:val="24"/>
          <w:szCs w:val="24"/>
          <w:rtl w:val="0"/>
          <w:lang w:val="en-US"/>
        </w:rPr>
        <w:t xml:space="preserve">I do not want to be tied down to one thing and think that just because I do one thing I cannot make. difference in another area in life, interdisciplinary studies has assured me I don't have to. </w:t>
      </w:r>
      <w:r>
        <w:rPr>
          <w:rFonts w:ascii="Times New Roman" w:hAnsi="Times New Roman"/>
          <w:sz w:val="24"/>
          <w:szCs w:val="24"/>
          <w:rtl w:val="0"/>
          <w:lang w:val="en-US"/>
        </w:rPr>
        <w:t>To make such a di</w:t>
      </w:r>
      <w:r>
        <w:rPr>
          <w:rFonts w:ascii="Times New Roman" w:hAnsi="Times New Roman"/>
          <w:sz w:val="24"/>
          <w:szCs w:val="24"/>
          <w:rtl w:val="0"/>
          <w:lang w:val="en-US"/>
        </w:rPr>
        <w:t>ff</w:t>
      </w:r>
      <w:r>
        <w:rPr>
          <w:rFonts w:ascii="Times New Roman" w:hAnsi="Times New Roman"/>
          <w:sz w:val="24"/>
          <w:szCs w:val="24"/>
          <w:rtl w:val="0"/>
          <w:lang w:val="en-US"/>
        </w:rPr>
        <w:t>erence, we must prepare for the realities of life with its growing complexities and new challenges.</w:t>
      </w:r>
      <w:r>
        <w:rPr>
          <w:rFonts w:ascii="Times New Roman" w:hAnsi="Times New Roman"/>
          <w:sz w:val="24"/>
          <w:szCs w:val="24"/>
          <w:rtl w:val="0"/>
          <w:lang w:val="en-US"/>
        </w:rPr>
        <w:t xml:space="preserve"> Th</w:t>
      </w:r>
      <w:r>
        <w:rPr>
          <w:rFonts w:ascii="Times New Roman" w:hAnsi="Times New Roman"/>
          <w:sz w:val="24"/>
          <w:szCs w:val="24"/>
          <w:rtl w:val="0"/>
          <w:lang w:val="en-US"/>
        </w:rPr>
        <w:t>is requires developing the skills to make connections, understand others, solve</w:t>
      </w:r>
      <w:r>
        <w:rPr>
          <w:rFonts w:ascii="Times New Roman" w:hAnsi="Times New Roman"/>
          <w:sz w:val="24"/>
          <w:szCs w:val="24"/>
          <w:rtl w:val="0"/>
          <w:lang w:val="en-US"/>
        </w:rPr>
        <w:t xml:space="preserve"> </w:t>
      </w:r>
      <w:r>
        <w:rPr>
          <w:rFonts w:ascii="Times New Roman" w:hAnsi="Times New Roman"/>
          <w:sz w:val="24"/>
          <w:szCs w:val="24"/>
          <w:rtl w:val="0"/>
          <w:lang w:val="en-US"/>
        </w:rPr>
        <w:t>problems, develop leadership skills, engage in strategic thinkin</w:t>
      </w:r>
      <w:r>
        <w:rPr>
          <w:rFonts w:ascii="Times New Roman" w:hAnsi="Times New Roman"/>
          <w:sz w:val="24"/>
          <w:szCs w:val="24"/>
          <w:rtl w:val="0"/>
          <w:lang w:val="en-US"/>
        </w:rPr>
        <w:t xml:space="preserve">g, </w:t>
      </w:r>
      <w:r>
        <w:rPr>
          <w:rFonts w:ascii="Times New Roman" w:hAnsi="Times New Roman"/>
          <w:sz w:val="24"/>
          <w:szCs w:val="24"/>
          <w:rtl w:val="0"/>
          <w:lang w:val="en-US"/>
        </w:rPr>
        <w:t>practice analytical thinking, and work</w:t>
      </w:r>
      <w:r>
        <w:rPr>
          <w:rFonts w:ascii="Times New Roman" w:hAnsi="Times New Roman"/>
          <w:sz w:val="24"/>
          <w:szCs w:val="24"/>
          <w:rtl w:val="0"/>
          <w:lang w:val="en-US"/>
        </w:rPr>
        <w:t xml:space="preserve"> together</w:t>
      </w:r>
      <w:r>
        <w:rPr>
          <w:rFonts w:ascii="Times New Roman" w:hAnsi="Times New Roman"/>
          <w:sz w:val="24"/>
          <w:szCs w:val="24"/>
          <w:rtl w:val="0"/>
        </w:rPr>
        <w:t xml:space="preserve">. </w:t>
      </w:r>
      <w:r>
        <w:rPr>
          <w:rFonts w:ascii="Times New Roman" w:hAnsi="Times New Roman"/>
          <w:sz w:val="24"/>
          <w:szCs w:val="24"/>
          <w:rtl w:val="0"/>
          <w:lang w:val="en-US"/>
        </w:rPr>
        <w:t>This class is helping students and I</w:t>
      </w:r>
      <w:r>
        <w:rPr>
          <w:rFonts w:ascii="Times New Roman" w:hAnsi="Times New Roman"/>
          <w:sz w:val="24"/>
          <w:szCs w:val="24"/>
          <w:rtl w:val="0"/>
          <w:lang w:val="en-US"/>
        </w:rPr>
        <w:t xml:space="preserve"> develop these skills</w:t>
      </w:r>
      <w:r>
        <w:rPr>
          <w:rFonts w:ascii="Times New Roman" w:hAnsi="Times New Roman"/>
          <w:sz w:val="24"/>
          <w:szCs w:val="24"/>
          <w:rtl w:val="0"/>
          <w:lang w:val="en-US"/>
        </w:rPr>
        <w:t xml:space="preserve">. </w:t>
      </w:r>
      <w:r>
        <w:rPr>
          <w:rFonts w:ascii="Times New Roman" w:hAnsi="Times New Roman"/>
          <w:sz w:val="24"/>
          <w:szCs w:val="24"/>
          <w:rtl w:val="0"/>
          <w:lang w:val="de-DE"/>
        </w:rPr>
        <w:t>Jo-ann Archibald</w:t>
      </w:r>
      <w:r>
        <w:rPr>
          <w:rFonts w:ascii="Times New Roman" w:hAnsi="Times New Roman" w:hint="default"/>
          <w:sz w:val="24"/>
          <w:szCs w:val="24"/>
          <w:rtl w:val="0"/>
        </w:rPr>
        <w:t>’</w:t>
      </w:r>
      <w:r>
        <w:rPr>
          <w:rFonts w:ascii="Times New Roman" w:hAnsi="Times New Roman"/>
          <w:sz w:val="24"/>
          <w:szCs w:val="24"/>
          <w:rtl w:val="0"/>
        </w:rPr>
        <w:t>s</w:t>
      </w:r>
      <w:r>
        <w:rPr>
          <w:rFonts w:ascii="Times New Roman" w:hAnsi="Times New Roman"/>
          <w:sz w:val="24"/>
          <w:szCs w:val="24"/>
          <w:rtl w:val="0"/>
          <w:lang w:val="en-US"/>
        </w:rPr>
        <w:t xml:space="preserve"> </w:t>
      </w:r>
      <w:r>
        <w:rPr>
          <w:rFonts w:ascii="Times New Roman" w:hAnsi="Times New Roman"/>
          <w:sz w:val="24"/>
          <w:szCs w:val="24"/>
          <w:rtl w:val="0"/>
          <w:lang w:val="en-US"/>
        </w:rPr>
        <w:t>Coyote's Story About Orality and Literacy</w:t>
      </w:r>
      <w:r>
        <w:rPr>
          <w:rFonts w:ascii="Times New Roman" w:hAnsi="Times New Roman"/>
          <w:sz w:val="24"/>
          <w:szCs w:val="24"/>
          <w:rtl w:val="0"/>
          <w:lang w:val="en-US"/>
        </w:rPr>
        <w:t xml:space="preserve"> helped me make a connection in seeing</w:t>
      </w:r>
      <w:r>
        <w:rPr>
          <w:rFonts w:ascii="Times New Roman" w:hAnsi="Times New Roman"/>
          <w:sz w:val="24"/>
          <w:szCs w:val="24"/>
          <w:rtl w:val="0"/>
        </w:rPr>
        <w:t xml:space="preserve"> </w:t>
      </w:r>
      <w:r>
        <w:rPr>
          <w:rFonts w:ascii="Times New Roman" w:hAnsi="Times New Roman"/>
          <w:sz w:val="24"/>
          <w:szCs w:val="24"/>
          <w:rtl w:val="0"/>
          <w:lang w:val="en-US"/>
        </w:rPr>
        <w:t xml:space="preserve">two different sides of life in the same world and how you can make a difference. </w:t>
      </w:r>
      <w:r>
        <w:rPr>
          <w:rFonts w:ascii="Times New Roman" w:hAnsi="Times New Roman"/>
          <w:sz w:val="24"/>
          <w:szCs w:val="24"/>
          <w:rtl w:val="0"/>
          <w:lang w:val="en-US"/>
        </w:rPr>
        <w:t xml:space="preserve">The story is a metaphor </w:t>
      </w:r>
      <w:r>
        <w:rPr>
          <w:rFonts w:ascii="Times New Roman" w:hAnsi="Times New Roman"/>
          <w:sz w:val="24"/>
          <w:szCs w:val="24"/>
          <w:rtl w:val="0"/>
          <w:lang w:val="en-US"/>
        </w:rPr>
        <w:t xml:space="preserve">of </w:t>
      </w:r>
      <w:r>
        <w:rPr>
          <w:rFonts w:ascii="Times New Roman" w:hAnsi="Times New Roman"/>
          <w:sz w:val="24"/>
          <w:szCs w:val="24"/>
          <w:rtl w:val="0"/>
          <w:lang w:val="en-US"/>
        </w:rPr>
        <w:t>conflict from a Native American perspective</w:t>
      </w:r>
      <w:r>
        <w:rPr>
          <w:rFonts w:ascii="Times New Roman" w:hAnsi="Times New Roman"/>
          <w:sz w:val="24"/>
          <w:szCs w:val="24"/>
          <w:rtl w:val="0"/>
          <w:lang w:val="en-US"/>
        </w:rPr>
        <w:t>, although it does not have to be and you can apply it to anything</w:t>
      </w:r>
      <w:r>
        <w:rPr>
          <w:rFonts w:ascii="Times New Roman" w:hAnsi="Times New Roman"/>
          <w:sz w:val="24"/>
          <w:szCs w:val="24"/>
          <w:rtl w:val="0"/>
        </w:rPr>
        <w:t>.</w:t>
      </w:r>
      <w:r>
        <w:rPr>
          <w:rFonts w:ascii="Times New Roman" w:hAnsi="Times New Roman"/>
          <w:sz w:val="24"/>
          <w:szCs w:val="24"/>
          <w:rtl w:val="0"/>
          <w:lang w:val="en-US"/>
        </w:rPr>
        <w:t xml:space="preserve"> The idea is </w:t>
      </w:r>
      <w:r>
        <w:rPr>
          <w:rFonts w:ascii="Times New Roman" w:hAnsi="Times New Roman"/>
          <w:sz w:val="24"/>
          <w:szCs w:val="24"/>
          <w:rtl w:val="0"/>
          <w:lang w:val="en-US"/>
        </w:rPr>
        <w:t>First Nations people see the world with mismatched eyes</w:t>
      </w:r>
      <w:r>
        <w:rPr>
          <w:rFonts w:ascii="Times New Roman" w:hAnsi="Times New Roman"/>
          <w:sz w:val="24"/>
          <w:szCs w:val="24"/>
          <w:rtl w:val="0"/>
          <w:lang w:val="en-US"/>
        </w:rPr>
        <w:t xml:space="preserve"> with </w:t>
      </w:r>
      <w:r>
        <w:rPr>
          <w:rFonts w:ascii="Times New Roman" w:hAnsi="Times New Roman"/>
          <w:sz w:val="24"/>
          <w:szCs w:val="24"/>
          <w:rtl w:val="0"/>
          <w:lang w:val="en-US"/>
        </w:rPr>
        <w:t xml:space="preserve">the small eye representing their </w:t>
      </w:r>
      <w:r>
        <w:rPr>
          <w:rFonts w:ascii="Times New Roman" w:hAnsi="Times New Roman"/>
          <w:sz w:val="24"/>
          <w:szCs w:val="24"/>
          <w:rtl w:val="0"/>
          <w:lang w:val="en-US"/>
        </w:rPr>
        <w:t xml:space="preserve">original </w:t>
      </w:r>
      <w:r>
        <w:rPr>
          <w:rFonts w:ascii="Times New Roman" w:hAnsi="Times New Roman"/>
          <w:sz w:val="24"/>
          <w:szCs w:val="24"/>
          <w:rtl w:val="0"/>
          <w:lang w:val="en-US"/>
        </w:rPr>
        <w:t>tradition which has become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diminished through Western </w:t>
      </w:r>
      <w:r>
        <w:rPr>
          <w:rFonts w:ascii="Times New Roman" w:hAnsi="Times New Roman"/>
          <w:sz w:val="24"/>
          <w:szCs w:val="24"/>
          <w:rtl w:val="0"/>
          <w:lang w:val="en-US"/>
        </w:rPr>
        <w:t>life</w:t>
      </w:r>
      <w:r>
        <w:rPr>
          <w:rFonts w:ascii="Times New Roman" w:hAnsi="Times New Roman"/>
          <w:sz w:val="24"/>
          <w:szCs w:val="24"/>
          <w:rtl w:val="0"/>
          <w:lang w:val="en-US"/>
        </w:rPr>
        <w:t xml:space="preserve"> while the larger eye representing the</w:t>
      </w:r>
      <w:r>
        <w:rPr>
          <w:rFonts w:ascii="Times New Roman" w:hAnsi="Times New Roman"/>
          <w:sz w:val="24"/>
          <w:szCs w:val="24"/>
          <w:rtl w:val="0"/>
          <w:lang w:val="en-US"/>
        </w:rPr>
        <w:t xml:space="preserve"> big advanced </w:t>
      </w:r>
      <w:r>
        <w:rPr>
          <w:rFonts w:ascii="Times New Roman" w:hAnsi="Times New Roman"/>
          <w:sz w:val="24"/>
          <w:szCs w:val="24"/>
          <w:rtl w:val="0"/>
          <w:lang w:val="de-DE"/>
        </w:rPr>
        <w:t>Western</w:t>
      </w:r>
      <w:r>
        <w:rPr>
          <w:rFonts w:ascii="Times New Roman" w:hAnsi="Times New Roman"/>
          <w:sz w:val="24"/>
          <w:szCs w:val="24"/>
          <w:rtl w:val="0"/>
          <w:lang w:val="en-US"/>
        </w:rPr>
        <w:t xml:space="preserve"> life they have to see and comprehend everyday which has become difficult. In the story the buffalo and mouse take out one of their eyes because they have two. That is how the coyote got two different sized eyes which is better than nothing. This is the material I have most efficiently engaged with because I want to get a better understandings on different prospectives and cultures in life. I want to help the areas in the world that are in need with my career and this cannot be done in a singular way.</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Which materials have you most effectively engaged with, and in what ways?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How have you been able to make connections between ideas, insights, events, materials, information,</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assignments, that we</w:t>
      </w:r>
      <w:r>
        <w:rPr>
          <w:rFonts w:ascii="Times New Roman" w:hAnsi="Times New Roman" w:hint="default"/>
          <w:sz w:val="24"/>
          <w:szCs w:val="24"/>
          <w:rtl w:val="0"/>
        </w:rPr>
        <w:t>’</w:t>
      </w:r>
      <w:r>
        <w:rPr>
          <w:rFonts w:ascii="Times New Roman" w:hAnsi="Times New Roman"/>
          <w:sz w:val="24"/>
          <w:szCs w:val="24"/>
          <w:rtl w:val="0"/>
          <w:lang w:val="en-US"/>
        </w:rPr>
        <w:t>ve discussed/presented in class? Please provide a specific example.</w:t>
      </w:r>
    </w:p>
    <w:p>
      <w:pPr>
        <w:pStyle w:val="Body"/>
        <w:rPr>
          <w:rFonts w:ascii="Times New Roman" w:cs="Times New Roman" w:hAnsi="Times New Roman" w:eastAsia="Times New Roman"/>
          <w:sz w:val="24"/>
          <w:szCs w:val="24"/>
        </w:rPr>
      </w:pPr>
    </w:p>
    <w:p>
      <w:pPr>
        <w:pStyle w:val="Body"/>
      </w:pPr>
      <w:r>
        <w:rPr>
          <w:rFonts w:ascii="Times New Roman" w:hAnsi="Times New Roman"/>
          <w:sz w:val="24"/>
          <w:szCs w:val="24"/>
          <w:rtl w:val="0"/>
          <w:lang w:val="en-US"/>
        </w:rPr>
        <w:t>What are your learnings so far about differing approaches to knowledge?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