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4D322D" w:themeColor="text2"/>
        </w:rPr>
        <w:id w:val="-1548762986"/>
        <w:docPartObj>
          <w:docPartGallery w:val="Cover Pages"/>
          <w:docPartUnique/>
        </w:docPartObj>
      </w:sdtPr>
      <w:sdtEndPr/>
      <w:sdtContent>
        <w:p w14:paraId="39F6C784" w14:textId="759AE1DD" w:rsidR="00D35083" w:rsidRDefault="00D35083">
          <w:pPr>
            <w:pStyle w:val="NoSpacing"/>
          </w:pPr>
          <w:r>
            <w:rPr>
              <w:noProof/>
              <w:lang w:eastAsia="en-US"/>
            </w:rPr>
            <mc:AlternateContent>
              <mc:Choice Requires="wps">
                <w:drawing>
                  <wp:anchor distT="0" distB="0" distL="114300" distR="114300" simplePos="0" relativeHeight="251659264" behindDoc="0" locked="0" layoutInCell="1" allowOverlap="0" wp14:anchorId="7779DD5E" wp14:editId="192E59A9">
                    <wp:simplePos x="0" y="0"/>
                    <wp:positionH relativeFrom="margin">
                      <wp:align>left</wp:align>
                    </wp:positionH>
                    <wp:positionV relativeFrom="margin">
                      <wp:align>bottom</wp:align>
                    </wp:positionV>
                    <wp:extent cx="4114800" cy="7506970"/>
                    <wp:effectExtent l="0" t="0" r="11430" b="0"/>
                    <wp:wrapTopAndBottom/>
                    <wp:docPr id="14" name="Text Box 14"/>
                    <wp:cNvGraphicFramePr/>
                    <a:graphic xmlns:a="http://schemas.openxmlformats.org/drawingml/2006/main">
                      <a:graphicData uri="http://schemas.microsoft.com/office/word/2010/wordprocessingShape">
                        <wps:wsp>
                          <wps:cNvSpPr txBox="1"/>
                          <wps:spPr>
                            <a:xfrm>
                              <a:off x="0" y="0"/>
                              <a:ext cx="4114800" cy="7506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144"/>
                                    <w:szCs w:val="144"/>
                                  </w:rPr>
                                  <w:alias w:val="Title"/>
                                  <w:tag w:val=""/>
                                  <w:id w:val="1249763762"/>
                                  <w:dataBinding w:prefixMappings="xmlns:ns0='http://purl.org/dc/elements/1.1/' xmlns:ns1='http://schemas.openxmlformats.org/package/2006/metadata/core-properties' " w:xpath="/ns1:coreProperties[1]/ns0:title[1]" w:storeItemID="{6C3C8BC8-F283-45AE-878A-BAB7291924A1}"/>
                                  <w:text w:multiLine="1"/>
                                </w:sdtPr>
                                <w:sdtEndPr/>
                                <w:sdtContent>
                                  <w:p w14:paraId="4F378C88" w14:textId="5C6BA113" w:rsidR="009A7305" w:rsidRDefault="009A7305">
                                    <w:pPr>
                                      <w:pStyle w:val="Title"/>
                                      <w:spacing w:before="0" w:line="204" w:lineRule="auto"/>
                                      <w:jc w:val="left"/>
                                      <w:rPr>
                                        <w:sz w:val="144"/>
                                        <w:szCs w:val="144"/>
                                      </w:rPr>
                                    </w:pPr>
                                    <w:r>
                                      <w:rPr>
                                        <w:sz w:val="144"/>
                                        <w:szCs w:val="144"/>
                                      </w:rPr>
                                      <w:t>A Guide to ePortfolios</w:t>
                                    </w:r>
                                  </w:p>
                                </w:sdtContent>
                              </w:sdt>
                              <w:p w14:paraId="211726C2" w14:textId="7A0B84AC" w:rsidR="009A7305" w:rsidRDefault="00244437">
                                <w:pPr>
                                  <w:pStyle w:val="Subtitle"/>
                                  <w:jc w:val="left"/>
                                  <w:rPr>
                                    <w:color w:val="587A45" w:themeColor="accent2" w:themeShade="BF"/>
                                    <w:sz w:val="56"/>
                                    <w:szCs w:val="60"/>
                                  </w:rPr>
                                </w:pPr>
                                <w:sdt>
                                  <w:sdtPr>
                                    <w:rPr>
                                      <w:color w:val="587A45" w:themeColor="accent2" w:themeShade="BF"/>
                                      <w:sz w:val="56"/>
                                      <w:szCs w:val="56"/>
                                    </w:rPr>
                                    <w:alias w:val="Subtitle"/>
                                    <w:tag w:val=""/>
                                    <w:id w:val="-768853654"/>
                                    <w:dataBinding w:prefixMappings="xmlns:ns0='http://purl.org/dc/elements/1.1/' xmlns:ns1='http://schemas.openxmlformats.org/package/2006/metadata/core-properties' " w:xpath="/ns1:coreProperties[1]/ns0:subject[1]" w:storeItemID="{6C3C8BC8-F283-45AE-878A-BAB7291924A1}"/>
                                    <w:text/>
                                  </w:sdtPr>
                                  <w:sdtEndPr/>
                                  <w:sdtContent>
                                    <w:r w:rsidR="009A7305">
                                      <w:rPr>
                                        <w:color w:val="587A45" w:themeColor="accent2" w:themeShade="BF"/>
                                        <w:sz w:val="56"/>
                                        <w:szCs w:val="56"/>
                                      </w:rPr>
                                      <w:t>contact interview report</w:t>
                                    </w:r>
                                  </w:sdtContent>
                                </w:sdt>
                              </w:p>
                              <w:p w14:paraId="1036A2CB" w14:textId="79EC2F74" w:rsidR="009A7305" w:rsidRDefault="00244437">
                                <w:pPr>
                                  <w:pStyle w:val="ContactInfo"/>
                                  <w:spacing w:after="40"/>
                                  <w:jc w:val="left"/>
                                  <w:rPr>
                                    <w:sz w:val="24"/>
                                  </w:rPr>
                                </w:pPr>
                                <w:sdt>
                                  <w:sdtPr>
                                    <w:rPr>
                                      <w:sz w:val="24"/>
                                      <w:szCs w:val="24"/>
                                    </w:rPr>
                                    <w:alias w:val="Name"/>
                                    <w:tag w:val=""/>
                                    <w:id w:val="-1994796771"/>
                                    <w:dataBinding w:prefixMappings="xmlns:ns0='http://purl.org/dc/elements/1.1/' xmlns:ns1='http://schemas.openxmlformats.org/package/2006/metadata/core-properties' " w:xpath="/ns1:coreProperties[1]/ns0:creator[1]" w:storeItemID="{6C3C8BC8-F283-45AE-878A-BAB7291924A1}"/>
                                    <w:text/>
                                  </w:sdtPr>
                                  <w:sdtEndPr/>
                                  <w:sdtContent>
                                    <w:r w:rsidR="009A7305">
                                      <w:rPr>
                                        <w:sz w:val="24"/>
                                        <w:szCs w:val="24"/>
                                      </w:rPr>
                                      <w:t>Emma Giesbrecht</w:t>
                                    </w:r>
                                  </w:sdtContent>
                                </w:sdt>
                              </w:p>
                              <w:p w14:paraId="03C15C72" w14:textId="176BC341" w:rsidR="005A5F1C" w:rsidRDefault="009A7305" w:rsidP="009A7305">
                                <w:pPr>
                                  <w:pStyle w:val="ContactInfo"/>
                                  <w:spacing w:after="40"/>
                                  <w:jc w:val="left"/>
                                  <w:rPr>
                                    <w:sz w:val="24"/>
                                  </w:rPr>
                                </w:pPr>
                                <w:r>
                                  <w:rPr>
                                    <w:sz w:val="24"/>
                                  </w:rPr>
                                  <w:t>100122</w:t>
                                </w:r>
                                <w:r w:rsidR="002E0A35">
                                  <w:rPr>
                                    <w:sz w:val="24"/>
                                  </w:rPr>
                                  <w:t>493</w:t>
                                </w:r>
                              </w:p>
                              <w:p w14:paraId="2AE9A3B3" w14:textId="14FF59F6" w:rsidR="009A7305" w:rsidRPr="00105828" w:rsidRDefault="009A7305" w:rsidP="00105828">
                                <w:pPr>
                                  <w:pStyle w:val="ContactInfo"/>
                                  <w:spacing w:after="40"/>
                                  <w:jc w:val="left"/>
                                  <w:rPr>
                                    <w:sz w:val="24"/>
                                  </w:rPr>
                                </w:pPr>
                                <w:r>
                                  <w:rPr>
                                    <w:sz w:val="24"/>
                                    <w:szCs w:val="24"/>
                                  </w:rPr>
                                  <w:t>CMNS 220-04</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80000</wp14:pctWidth>
                    </wp14:sizeRelH>
                    <wp14:sizeRelV relativeFrom="margin">
                      <wp14:pctHeight>90000</wp14:pctHeight>
                    </wp14:sizeRelV>
                  </wp:anchor>
                </w:drawing>
              </mc:Choice>
              <mc:Fallback>
                <w:pict>
                  <v:shapetype w14:anchorId="7779DD5E" id="_x0000_t202" coordsize="21600,21600" o:spt="202" path="m,l,21600r21600,l21600,xe">
                    <v:stroke joinstyle="miter"/>
                    <v:path gradientshapeok="t" o:connecttype="rect"/>
                  </v:shapetype>
                  <v:shape id="Text Box 14" o:spid="_x0000_s1026" type="#_x0000_t202" style="position:absolute;margin-left:0;margin-top:0;width:324pt;height:591.1pt;z-index:251659264;visibility:visible;mso-wrap-style:square;mso-width-percent:800;mso-height-percent:900;mso-wrap-distance-left:9pt;mso-wrap-distance-top:0;mso-wrap-distance-right:9pt;mso-wrap-distance-bottom:0;mso-position-horizontal:left;mso-position-horizontal-relative:margin;mso-position-vertical:bottom;mso-position-vertical-relative:margin;mso-width-percent:800;mso-height-percent:9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" o:allowoverlap="f" filled="f" stroked="f" strokeweight=".5pt">
                    <v:textbox inset="0,0,0,0">
                      <w:txbxContent>
                        <w:sdt>
                          <w:sdtPr>
                            <w:rPr>
                              <w:sz w:val="144"/>
                              <w:szCs w:val="144"/>
                            </w:rPr>
                            <w:alias w:val="Title"/>
                            <w:tag w:val=""/>
                            <w:id w:val="1249763762"/>
                            <w:dataBinding w:prefixMappings="xmlns:ns0='http://purl.org/dc/elements/1.1/' xmlns:ns1='http://schemas.openxmlformats.org/package/2006/metadata/core-properties' " w:xpath="/ns1:coreProperties[1]/ns0:title[1]" w:storeItemID="{6C3C8BC8-F283-45AE-878A-BAB7291924A1}"/>
                            <w:text w:multiLine="1"/>
                          </w:sdtPr>
                          <w:sdtEndPr/>
                          <w:sdtContent>
                            <w:p w14:paraId="4F378C88" w14:textId="5C6BA113" w:rsidR="009A7305" w:rsidRDefault="009A7305">
                              <w:pPr>
                                <w:pStyle w:val="Title"/>
                                <w:spacing w:before="0" w:line="204" w:lineRule="auto"/>
                                <w:jc w:val="left"/>
                                <w:rPr>
                                  <w:sz w:val="144"/>
                                  <w:szCs w:val="144"/>
                                </w:rPr>
                              </w:pPr>
                              <w:r>
                                <w:rPr>
                                  <w:sz w:val="144"/>
                                  <w:szCs w:val="144"/>
                                </w:rPr>
                                <w:t>A Guide to ePortfolios</w:t>
                              </w:r>
                            </w:p>
                          </w:sdtContent>
                        </w:sdt>
                        <w:p w14:paraId="211726C2" w14:textId="7A0B84AC" w:rsidR="009A7305" w:rsidRDefault="00244437">
                          <w:pPr>
                            <w:pStyle w:val="Subtitle"/>
                            <w:jc w:val="left"/>
                            <w:rPr>
                              <w:color w:val="587A45" w:themeColor="accent2" w:themeShade="BF"/>
                              <w:sz w:val="56"/>
                              <w:szCs w:val="60"/>
                            </w:rPr>
                          </w:pPr>
                          <w:sdt>
                            <w:sdtPr>
                              <w:rPr>
                                <w:color w:val="587A45" w:themeColor="accent2" w:themeShade="BF"/>
                                <w:sz w:val="56"/>
                                <w:szCs w:val="56"/>
                              </w:rPr>
                              <w:alias w:val="Subtitle"/>
                              <w:tag w:val=""/>
                              <w:id w:val="-768853654"/>
                              <w:dataBinding w:prefixMappings="xmlns:ns0='http://purl.org/dc/elements/1.1/' xmlns:ns1='http://schemas.openxmlformats.org/package/2006/metadata/core-properties' " w:xpath="/ns1:coreProperties[1]/ns0:subject[1]" w:storeItemID="{6C3C8BC8-F283-45AE-878A-BAB7291924A1}"/>
                              <w:text/>
                            </w:sdtPr>
                            <w:sdtEndPr/>
                            <w:sdtContent>
                              <w:r w:rsidR="009A7305">
                                <w:rPr>
                                  <w:color w:val="587A45" w:themeColor="accent2" w:themeShade="BF"/>
                                  <w:sz w:val="56"/>
                                  <w:szCs w:val="56"/>
                                </w:rPr>
                                <w:t>contact interview report</w:t>
                              </w:r>
                            </w:sdtContent>
                          </w:sdt>
                        </w:p>
                        <w:p w14:paraId="1036A2CB" w14:textId="79EC2F74" w:rsidR="009A7305" w:rsidRDefault="00244437">
                          <w:pPr>
                            <w:pStyle w:val="ContactInfo"/>
                            <w:spacing w:after="40"/>
                            <w:jc w:val="left"/>
                            <w:rPr>
                              <w:sz w:val="24"/>
                            </w:rPr>
                          </w:pPr>
                          <w:sdt>
                            <w:sdtPr>
                              <w:rPr>
                                <w:sz w:val="24"/>
                                <w:szCs w:val="24"/>
                              </w:rPr>
                              <w:alias w:val="Name"/>
                              <w:tag w:val=""/>
                              <w:id w:val="-1994796771"/>
                              <w:dataBinding w:prefixMappings="xmlns:ns0='http://purl.org/dc/elements/1.1/' xmlns:ns1='http://schemas.openxmlformats.org/package/2006/metadata/core-properties' " w:xpath="/ns1:coreProperties[1]/ns0:creator[1]" w:storeItemID="{6C3C8BC8-F283-45AE-878A-BAB7291924A1}"/>
                              <w:text/>
                            </w:sdtPr>
                            <w:sdtEndPr/>
                            <w:sdtContent>
                              <w:r w:rsidR="009A7305">
                                <w:rPr>
                                  <w:sz w:val="24"/>
                                  <w:szCs w:val="24"/>
                                </w:rPr>
                                <w:t>Emma Giesbrecht</w:t>
                              </w:r>
                            </w:sdtContent>
                          </w:sdt>
                        </w:p>
                        <w:p w14:paraId="03C15C72" w14:textId="176BC341" w:rsidR="005A5F1C" w:rsidRDefault="009A7305" w:rsidP="009A7305">
                          <w:pPr>
                            <w:pStyle w:val="ContactInfo"/>
                            <w:spacing w:after="40"/>
                            <w:jc w:val="left"/>
                            <w:rPr>
                              <w:sz w:val="24"/>
                            </w:rPr>
                          </w:pPr>
                          <w:r>
                            <w:rPr>
                              <w:sz w:val="24"/>
                            </w:rPr>
                            <w:t>100122</w:t>
                          </w:r>
                          <w:r w:rsidR="002E0A35">
                            <w:rPr>
                              <w:sz w:val="24"/>
                            </w:rPr>
                            <w:t>493</w:t>
                          </w:r>
                        </w:p>
                        <w:p w14:paraId="2AE9A3B3" w14:textId="14FF59F6" w:rsidR="009A7305" w:rsidRPr="00105828" w:rsidRDefault="009A7305" w:rsidP="00105828">
                          <w:pPr>
                            <w:pStyle w:val="ContactInfo"/>
                            <w:spacing w:after="40"/>
                            <w:jc w:val="left"/>
                            <w:rPr>
                              <w:sz w:val="24"/>
                            </w:rPr>
                          </w:pPr>
                          <w:r>
                            <w:rPr>
                              <w:sz w:val="24"/>
                              <w:szCs w:val="24"/>
                            </w:rPr>
                            <w:t>CMNS 220-04</w:t>
                          </w:r>
                        </w:p>
                      </w:txbxContent>
                    </v:textbox>
                    <w10:wrap type="topAndBottom" anchorx="margin" anchory="margin"/>
                  </v:shape>
                </w:pict>
              </mc:Fallback>
            </mc:AlternateContent>
          </w:r>
        </w:p>
        <w:p w14:paraId="4B50D7F6" w14:textId="77777777" w:rsidR="00D35083" w:rsidRDefault="00D35083">
          <w:pPr>
            <w:pStyle w:val="NoSpacing"/>
          </w:pPr>
        </w:p>
        <w:p w14:paraId="305A7052" w14:textId="77777777" w:rsidR="00221AE0" w:rsidRDefault="00D35083" w:rsidP="00D35083">
          <w:pPr>
            <w:rPr>
              <w:color w:val="auto"/>
            </w:rPr>
          </w:pPr>
          <w:bookmarkStart w:id="5" w:name="_GoBack"/>
          <w:r>
            <w:rPr>
              <w:color w:val="auto"/>
            </w:rPr>
            <w:br w:type="page"/>
          </w:r>
        </w:p>
        <w:p w14:paraId="3977CD36" w14:textId="16C13504" w:rsidR="00221AE0" w:rsidRDefault="00221AE0" w:rsidP="00221AE0">
          <w:pPr>
            <w:pStyle w:val="Heading1"/>
            <w:jc w:val="center"/>
            <w:rPr>
              <w:sz w:val="36"/>
            </w:rPr>
          </w:pPr>
          <w:bookmarkStart w:id="6" w:name="_Toc508376415"/>
          <w:bookmarkEnd w:id="5"/>
          <w:r w:rsidRPr="00F65847">
            <w:rPr>
              <w:sz w:val="36"/>
            </w:rPr>
            <w:lastRenderedPageBreak/>
            <w:t>Letter of Transmittal</w:t>
          </w:r>
          <w:bookmarkEnd w:id="6"/>
        </w:p>
        <w:p w14:paraId="0D1B9B7F" w14:textId="77777777" w:rsidR="00F65847" w:rsidRPr="00F65847" w:rsidRDefault="00F65847" w:rsidP="00F65847"/>
        <w:p w14:paraId="11485E36" w14:textId="3FDAFFC0" w:rsidR="00221AE0" w:rsidRDefault="00221AE0" w:rsidP="00221AE0">
          <w:r>
            <w:t>March 9, 2018</w:t>
          </w:r>
        </w:p>
        <w:p w14:paraId="6284AE94" w14:textId="21E020C5" w:rsidR="00221AE0" w:rsidRDefault="00F65847" w:rsidP="00221AE0">
          <w:r>
            <w:t>SUBJECT</w:t>
          </w:r>
          <w:r w:rsidR="00221AE0">
            <w:t>: Continuing an ePortfolio</w:t>
          </w:r>
          <w:r>
            <w:t xml:space="preserve"> beyond English 100</w:t>
          </w:r>
        </w:p>
        <w:p w14:paraId="4CFFB8A8" w14:textId="77777777" w:rsidR="00221AE0" w:rsidRDefault="00221AE0" w:rsidP="00221AE0"/>
        <w:p w14:paraId="0F52EF61" w14:textId="2C88853C" w:rsidR="00D74572" w:rsidRDefault="00D74572" w:rsidP="00221AE0">
          <w:r>
            <w:t xml:space="preserve">ePortfolios </w:t>
          </w:r>
          <w:r w:rsidR="00F45673">
            <w:t>are</w:t>
          </w:r>
          <w:r>
            <w:t xml:space="preserve"> introduced to business students</w:t>
          </w:r>
          <w:r w:rsidR="00F45673">
            <w:t xml:space="preserve"> in English 100</w:t>
          </w:r>
          <w:r>
            <w:t xml:space="preserve">, but they </w:t>
          </w:r>
          <w:r w:rsidR="00F45673">
            <w:t>aren’t</w:t>
          </w:r>
          <w:r>
            <w:t xml:space="preserve"> elaborated upon</w:t>
          </w:r>
          <w:r w:rsidR="00F45673">
            <w:t xml:space="preserve"> within any later courses</w:t>
          </w:r>
          <w:r>
            <w:t>. This report will assist business students considering continuing their ePortfolios to evaluate the benefits and challenges</w:t>
          </w:r>
          <w:r w:rsidR="00F65847">
            <w:t xml:space="preserve"> associated with </w:t>
          </w:r>
          <w:proofErr w:type="gramStart"/>
          <w:r w:rsidR="00F65847">
            <w:t>them</w:t>
          </w:r>
          <w:r w:rsidR="00CF3A5E">
            <w:t>, and</w:t>
          </w:r>
          <w:proofErr w:type="gramEnd"/>
          <w:r w:rsidR="00CF3A5E">
            <w:t xml:space="preserve"> determine the first steps they can take to expand from their current point after English 100</w:t>
          </w:r>
          <w:r>
            <w:t>. It will do this by looking at:</w:t>
          </w:r>
        </w:p>
        <w:p w14:paraId="1FB1F4A6" w14:textId="77777777" w:rsidR="00D74572" w:rsidRDefault="00D74572" w:rsidP="00D74572">
          <w:pPr>
            <w:pStyle w:val="ListBullet"/>
          </w:pPr>
          <w:r>
            <w:t>what an ePortfolio is,</w:t>
          </w:r>
        </w:p>
        <w:p w14:paraId="044DD011" w14:textId="77777777" w:rsidR="00105828" w:rsidRDefault="00105828" w:rsidP="00D74572">
          <w:pPr>
            <w:pStyle w:val="ListBullet"/>
          </w:pPr>
          <w:r>
            <w:t>what an ePortfolio is used for,</w:t>
          </w:r>
        </w:p>
        <w:p w14:paraId="0A8F7AFB" w14:textId="77777777" w:rsidR="00105828" w:rsidRDefault="00105828" w:rsidP="00D74572">
          <w:pPr>
            <w:pStyle w:val="ListBullet"/>
          </w:pPr>
          <w:r>
            <w:t>who an ePortfolio is used by,</w:t>
          </w:r>
        </w:p>
        <w:p w14:paraId="22F43C6C" w14:textId="2F36324C" w:rsidR="00105828" w:rsidRDefault="00105828" w:rsidP="00D74572">
          <w:pPr>
            <w:pStyle w:val="ListBullet"/>
          </w:pPr>
          <w:r>
            <w:t>what an ePortfolio can contain.</w:t>
          </w:r>
        </w:p>
        <w:p w14:paraId="4D344C06" w14:textId="5B32A1C1" w:rsidR="00CF2DE4" w:rsidRDefault="00CF2DE4" w:rsidP="00CF2DE4">
          <w:pPr>
            <w:pStyle w:val="ListBullet"/>
            <w:numPr>
              <w:ilvl w:val="0"/>
              <w:numId w:val="0"/>
            </w:numPr>
          </w:pPr>
        </w:p>
        <w:p w14:paraId="396AF7CA" w14:textId="2AC54F99" w:rsidR="00CF3A5E" w:rsidRDefault="00CF3A5E" w:rsidP="00CF3A5E">
          <w:pPr>
            <w:pStyle w:val="ListBullet"/>
            <w:numPr>
              <w:ilvl w:val="0"/>
              <w:numId w:val="0"/>
            </w:numPr>
          </w:pPr>
          <w:r>
            <w:t xml:space="preserve">The benefits that a business student could receive from following the advice </w:t>
          </w:r>
          <w:r w:rsidR="00CF2DE4">
            <w:t>within</w:t>
          </w:r>
          <w:r>
            <w:t xml:space="preserve"> th</w:t>
          </w:r>
          <w:r w:rsidR="00CF2DE4">
            <w:t>is</w:t>
          </w:r>
          <w:r>
            <w:t xml:space="preserve"> report include, but are not limited to, an increase in retention </w:t>
          </w:r>
          <w:r w:rsidR="00CF2DE4">
            <w:t xml:space="preserve">of approximately 10.7% </w:t>
          </w:r>
          <w:r w:rsidR="00E53A04">
            <w:t xml:space="preserve">above average </w:t>
          </w:r>
          <w:r w:rsidR="00CF2DE4">
            <w:t>within the first year of university, leading to an increase in grades</w:t>
          </w:r>
          <w:r w:rsidR="00F45673">
            <w:t xml:space="preserve"> by approximately a letter,</w:t>
          </w:r>
          <w:r w:rsidR="00CF2DE4">
            <w:t xml:space="preserve"> </w:t>
          </w:r>
          <w:r>
            <w:t xml:space="preserve">and higher chances of successful graduation. </w:t>
          </w:r>
        </w:p>
        <w:p w14:paraId="77A231CA" w14:textId="34181CF0" w:rsidR="00CF3A5E" w:rsidRDefault="00105828" w:rsidP="00105828">
          <w:pPr>
            <w:pStyle w:val="ListBullet"/>
            <w:numPr>
              <w:ilvl w:val="0"/>
              <w:numId w:val="0"/>
            </w:numPr>
          </w:pPr>
          <w:r>
            <w:t xml:space="preserve">The </w:t>
          </w:r>
          <w:r w:rsidR="00CF3A5E">
            <w:t xml:space="preserve">main </w:t>
          </w:r>
          <w:r>
            <w:t>research for this report came from an interview with Aurelea Mahood from Capilano University</w:t>
          </w:r>
          <w:r w:rsidR="00CF3A5E">
            <w:t xml:space="preserve"> and a survey conducted of business students’ knowledge on different topics surrounding ePortfolios. A secondary resource was regarded as well. </w:t>
          </w:r>
        </w:p>
        <w:p w14:paraId="304BB776" w14:textId="5BDD604A" w:rsidR="00F65847" w:rsidRDefault="00105828" w:rsidP="00105828">
          <w:pPr>
            <w:pStyle w:val="ListBullet"/>
            <w:numPr>
              <w:ilvl w:val="0"/>
              <w:numId w:val="0"/>
            </w:numPr>
          </w:pPr>
          <w:r>
            <w:t>I would like to thank Aurelea Mahood for meeting with me to answer some questions and share some of her knowledge of the topic with me. Much of the information throughout the report has come from it, and it would not have been possible without her contribution.</w:t>
          </w:r>
          <w:r w:rsidR="00827746">
            <w:t xml:space="preserve"> Many thanks go to Bill </w:t>
          </w:r>
          <w:r w:rsidR="00CF2DE4">
            <w:t xml:space="preserve">Van </w:t>
          </w:r>
          <w:proofErr w:type="spellStart"/>
          <w:r w:rsidR="00CF2DE4">
            <w:t>Luven</w:t>
          </w:r>
          <w:proofErr w:type="spellEnd"/>
          <w:r w:rsidR="00CF2DE4">
            <w:t xml:space="preserve"> for lending me relevant books and offering useful advice, as well as giving me the opportunity to meet with Aurelea Mahood.</w:t>
          </w:r>
          <w:r>
            <w:t xml:space="preserve"> I would also like to thank my survey participants for giving me a greater insight into the knowledge of current business students.</w:t>
          </w:r>
        </w:p>
        <w:p w14:paraId="545F7211" w14:textId="77777777" w:rsidR="00F65847" w:rsidRDefault="00F65847" w:rsidP="00105828">
          <w:pPr>
            <w:pStyle w:val="ListBullet"/>
            <w:numPr>
              <w:ilvl w:val="0"/>
              <w:numId w:val="0"/>
            </w:numPr>
          </w:pPr>
        </w:p>
        <w:p w14:paraId="6035E06E" w14:textId="77777777" w:rsidR="00F65847" w:rsidRDefault="00F65847" w:rsidP="00105828">
          <w:pPr>
            <w:pStyle w:val="ListBullet"/>
            <w:numPr>
              <w:ilvl w:val="0"/>
              <w:numId w:val="0"/>
            </w:numPr>
          </w:pPr>
          <w:r>
            <w:t>Sincerely,</w:t>
          </w:r>
        </w:p>
        <w:p w14:paraId="769E4206" w14:textId="517F2BD4" w:rsidR="00221AE0" w:rsidRDefault="00F65847" w:rsidP="00105828">
          <w:pPr>
            <w:pStyle w:val="ListBullet"/>
            <w:numPr>
              <w:ilvl w:val="0"/>
              <w:numId w:val="0"/>
            </w:numPr>
          </w:pPr>
          <w:r w:rsidRPr="00F65847">
            <w:rPr>
              <w:rFonts w:ascii="Edwardian Script ITC" w:hAnsi="Edwardian Script ITC"/>
              <w:sz w:val="52"/>
            </w:rPr>
            <w:t>Emma Giesbrecht</w:t>
          </w:r>
          <w:r w:rsidR="00221AE0">
            <w:br w:type="page"/>
          </w:r>
        </w:p>
        <w:p w14:paraId="619218F9" w14:textId="1893BBF4" w:rsidR="00D35083" w:rsidRPr="00D35083" w:rsidRDefault="00244437" w:rsidP="00D35083">
          <w:pPr>
            <w:rPr>
              <w:color w:val="auto"/>
            </w:rPr>
          </w:pPr>
        </w:p>
      </w:sdtContent>
    </w:sdt>
    <w:sdt>
      <w:sdtPr>
        <w:rPr>
          <w:rFonts w:asciiTheme="minorHAnsi" w:eastAsiaTheme="minorEastAsia" w:hAnsiTheme="minorHAnsi" w:cstheme="minorBidi"/>
          <w:color w:val="4D322D" w:themeColor="text2"/>
          <w:sz w:val="20"/>
          <w:szCs w:val="20"/>
        </w:rPr>
        <w:id w:val="1642618316"/>
        <w:docPartObj>
          <w:docPartGallery w:val="Table of Contents"/>
          <w:docPartUnique/>
        </w:docPartObj>
      </w:sdtPr>
      <w:sdtEndPr>
        <w:rPr>
          <w:b/>
          <w:bCs/>
          <w:noProof/>
        </w:rPr>
      </w:sdtEndPr>
      <w:sdtContent>
        <w:p w14:paraId="1DB7133E" w14:textId="15A860E7" w:rsidR="00221AE0" w:rsidRPr="000D34E1" w:rsidRDefault="009A7305" w:rsidP="000D34E1">
          <w:pPr>
            <w:pStyle w:val="TOCHeading"/>
            <w:spacing w:line="480" w:lineRule="auto"/>
            <w:rPr>
              <w:sz w:val="48"/>
            </w:rPr>
          </w:pPr>
          <w:r w:rsidRPr="000D34E1">
            <w:rPr>
              <w:sz w:val="48"/>
            </w:rPr>
            <w:t>Contents</w:t>
          </w:r>
        </w:p>
        <w:p w14:paraId="1DC260CA" w14:textId="542E6D1E" w:rsidR="000D34E1" w:rsidRPr="000D34E1" w:rsidRDefault="009A7305" w:rsidP="000D34E1">
          <w:pPr>
            <w:pStyle w:val="TOC1"/>
            <w:tabs>
              <w:tab w:val="right" w:leader="dot" w:pos="8636"/>
            </w:tabs>
            <w:spacing w:line="480" w:lineRule="auto"/>
            <w:rPr>
              <w:noProof/>
              <w:color w:val="auto"/>
              <w:sz w:val="32"/>
              <w:szCs w:val="22"/>
              <w:lang w:eastAsia="en-US"/>
            </w:rPr>
          </w:pPr>
          <w:r w:rsidRPr="000D34E1">
            <w:rPr>
              <w:sz w:val="36"/>
            </w:rPr>
            <w:fldChar w:fldCharType="begin"/>
          </w:r>
          <w:r w:rsidRPr="000D34E1">
            <w:rPr>
              <w:sz w:val="36"/>
            </w:rPr>
            <w:instrText xml:space="preserve"> TOC \o "1-3" \h \z \u </w:instrText>
          </w:r>
          <w:r w:rsidRPr="000D34E1">
            <w:rPr>
              <w:sz w:val="36"/>
            </w:rPr>
            <w:fldChar w:fldCharType="separate"/>
          </w:r>
          <w:hyperlink w:anchor="_Toc508376415" w:history="1">
            <w:r w:rsidR="000D34E1" w:rsidRPr="000D34E1">
              <w:rPr>
                <w:rStyle w:val="Hyperlink"/>
                <w:noProof/>
                <w:sz w:val="28"/>
              </w:rPr>
              <w:t>Letter of Transmittal</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_Toc508376415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1</w:t>
            </w:r>
            <w:r w:rsidR="000D34E1" w:rsidRPr="000D34E1">
              <w:rPr>
                <w:noProof/>
                <w:webHidden/>
                <w:sz w:val="28"/>
              </w:rPr>
              <w:fldChar w:fldCharType="end"/>
            </w:r>
          </w:hyperlink>
        </w:p>
        <w:p w14:paraId="4507EC57" w14:textId="5746D267"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16" w:history="1">
            <w:r w:rsidR="000D34E1" w:rsidRPr="000D34E1">
              <w:rPr>
                <w:rStyle w:val="Hyperlink"/>
                <w:noProof/>
                <w:sz w:val="28"/>
              </w:rPr>
              <w:t>1.0 Introduction</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_Toc508376416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3</w:t>
            </w:r>
            <w:r w:rsidR="000D34E1" w:rsidRPr="000D34E1">
              <w:rPr>
                <w:noProof/>
                <w:webHidden/>
                <w:sz w:val="28"/>
              </w:rPr>
              <w:fldChar w:fldCharType="end"/>
            </w:r>
          </w:hyperlink>
        </w:p>
        <w:p w14:paraId="5C029FF8" w14:textId="47024670"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17" w:history="1">
            <w:r w:rsidR="000D34E1" w:rsidRPr="000D34E1">
              <w:rPr>
                <w:rStyle w:val="Hyperlink"/>
                <w:noProof/>
                <w:sz w:val="28"/>
              </w:rPr>
              <w:t>2.0 Discussion</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_Toc508376417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3</w:t>
            </w:r>
            <w:r w:rsidR="000D34E1" w:rsidRPr="000D34E1">
              <w:rPr>
                <w:noProof/>
                <w:webHidden/>
                <w:sz w:val="28"/>
              </w:rPr>
              <w:fldChar w:fldCharType="end"/>
            </w:r>
          </w:hyperlink>
        </w:p>
        <w:p w14:paraId="6BBFC92E" w14:textId="0C3B640D" w:rsidR="000D34E1" w:rsidRPr="000D34E1" w:rsidRDefault="00244437" w:rsidP="000D34E1">
          <w:pPr>
            <w:pStyle w:val="TOC2"/>
            <w:tabs>
              <w:tab w:val="right" w:leader="dot" w:pos="8636"/>
            </w:tabs>
            <w:spacing w:line="480" w:lineRule="auto"/>
            <w:rPr>
              <w:noProof/>
              <w:color w:val="auto"/>
              <w:sz w:val="32"/>
              <w:szCs w:val="22"/>
              <w:lang w:eastAsia="en-US"/>
            </w:rPr>
          </w:pPr>
          <w:hyperlink w:anchor="_Toc508376418" w:history="1">
            <w:r w:rsidR="000D34E1" w:rsidRPr="000D34E1">
              <w:rPr>
                <w:rStyle w:val="Hyperlink"/>
                <w:noProof/>
                <w:sz w:val="28"/>
              </w:rPr>
              <w:t xml:space="preserve">2.1 Aurelea </w:t>
            </w:r>
            <w:r w:rsidR="007245FB">
              <w:rPr>
                <w:rStyle w:val="Hyperlink"/>
                <w:noProof/>
                <w:sz w:val="28"/>
              </w:rPr>
              <w:t>M</w:t>
            </w:r>
            <w:r w:rsidR="000D34E1" w:rsidRPr="000D34E1">
              <w:rPr>
                <w:rStyle w:val="Hyperlink"/>
                <w:noProof/>
                <w:sz w:val="28"/>
              </w:rPr>
              <w:t xml:space="preserve">ahood, </w:t>
            </w:r>
            <w:r w:rsidR="007245FB">
              <w:rPr>
                <w:rStyle w:val="Hyperlink"/>
                <w:noProof/>
                <w:sz w:val="28"/>
              </w:rPr>
              <w:t>B</w:t>
            </w:r>
            <w:r w:rsidR="000D34E1" w:rsidRPr="000D34E1">
              <w:rPr>
                <w:rStyle w:val="Hyperlink"/>
                <w:noProof/>
                <w:sz w:val="28"/>
              </w:rPr>
              <w:t>io</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_Toc508376418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3</w:t>
            </w:r>
            <w:r w:rsidR="000D34E1" w:rsidRPr="000D34E1">
              <w:rPr>
                <w:noProof/>
                <w:webHidden/>
                <w:sz w:val="28"/>
              </w:rPr>
              <w:fldChar w:fldCharType="end"/>
            </w:r>
          </w:hyperlink>
        </w:p>
        <w:p w14:paraId="3795CC9E" w14:textId="0FDC95BB" w:rsidR="000D34E1" w:rsidRPr="000D34E1" w:rsidRDefault="00244437" w:rsidP="000D34E1">
          <w:pPr>
            <w:pStyle w:val="TOC2"/>
            <w:tabs>
              <w:tab w:val="right" w:leader="dot" w:pos="8636"/>
            </w:tabs>
            <w:spacing w:line="480" w:lineRule="auto"/>
            <w:rPr>
              <w:noProof/>
              <w:color w:val="auto"/>
              <w:sz w:val="32"/>
              <w:szCs w:val="22"/>
              <w:lang w:eastAsia="en-US"/>
            </w:rPr>
          </w:pPr>
          <w:hyperlink w:anchor="_Toc508376419" w:history="1">
            <w:r w:rsidR="000D34E1" w:rsidRPr="000D34E1">
              <w:rPr>
                <w:rStyle w:val="Hyperlink"/>
                <w:noProof/>
                <w:sz w:val="28"/>
              </w:rPr>
              <w:t xml:space="preserve">2.2 </w:t>
            </w:r>
            <w:r w:rsidR="007245FB">
              <w:rPr>
                <w:rStyle w:val="Hyperlink"/>
                <w:noProof/>
                <w:sz w:val="28"/>
              </w:rPr>
              <w:t>I</w:t>
            </w:r>
            <w:r w:rsidR="000D34E1" w:rsidRPr="000D34E1">
              <w:rPr>
                <w:rStyle w:val="Hyperlink"/>
                <w:noProof/>
                <w:sz w:val="28"/>
              </w:rPr>
              <w:t xml:space="preserve">nterview with </w:t>
            </w:r>
            <w:r w:rsidR="007245FB">
              <w:rPr>
                <w:rStyle w:val="Hyperlink"/>
                <w:noProof/>
                <w:sz w:val="28"/>
              </w:rPr>
              <w:t>A</w:t>
            </w:r>
            <w:r w:rsidR="000D34E1" w:rsidRPr="000D34E1">
              <w:rPr>
                <w:rStyle w:val="Hyperlink"/>
                <w:noProof/>
                <w:sz w:val="28"/>
              </w:rPr>
              <w:t xml:space="preserve">urelea </w:t>
            </w:r>
            <w:r w:rsidR="007245FB">
              <w:rPr>
                <w:rStyle w:val="Hyperlink"/>
                <w:noProof/>
                <w:sz w:val="28"/>
              </w:rPr>
              <w:t>M</w:t>
            </w:r>
            <w:r w:rsidR="000D34E1" w:rsidRPr="000D34E1">
              <w:rPr>
                <w:rStyle w:val="Hyperlink"/>
                <w:noProof/>
                <w:sz w:val="28"/>
              </w:rPr>
              <w:t>ahood</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_Toc508376419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4</w:t>
            </w:r>
            <w:r w:rsidR="000D34E1" w:rsidRPr="000D34E1">
              <w:rPr>
                <w:noProof/>
                <w:webHidden/>
                <w:sz w:val="28"/>
              </w:rPr>
              <w:fldChar w:fldCharType="end"/>
            </w:r>
          </w:hyperlink>
        </w:p>
        <w:p w14:paraId="08D79A40" w14:textId="4CD89138"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0" w:history="1">
            <w:r w:rsidR="000D34E1" w:rsidRPr="000D34E1">
              <w:rPr>
                <w:rStyle w:val="Hyperlink"/>
                <w:noProof/>
                <w:sz w:val="28"/>
              </w:rPr>
              <w:t>3.0 Conclusion</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_Toc508376420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6</w:t>
            </w:r>
            <w:r w:rsidR="000D34E1" w:rsidRPr="000D34E1">
              <w:rPr>
                <w:noProof/>
                <w:webHidden/>
                <w:sz w:val="28"/>
              </w:rPr>
              <w:fldChar w:fldCharType="end"/>
            </w:r>
          </w:hyperlink>
        </w:p>
        <w:p w14:paraId="52453C5A" w14:textId="7EE39DD6"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1" w:history="1">
            <w:r w:rsidR="000D34E1" w:rsidRPr="000D34E1">
              <w:rPr>
                <w:rStyle w:val="Hyperlink"/>
                <w:noProof/>
                <w:sz w:val="28"/>
              </w:rPr>
              <w:t>4.0 Works Cited</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_Toc508376421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7</w:t>
            </w:r>
            <w:r w:rsidR="000D34E1" w:rsidRPr="000D34E1">
              <w:rPr>
                <w:noProof/>
                <w:webHidden/>
                <w:sz w:val="28"/>
              </w:rPr>
              <w:fldChar w:fldCharType="end"/>
            </w:r>
          </w:hyperlink>
        </w:p>
        <w:p w14:paraId="45291DE4" w14:textId="41D7D0A6"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2" w:history="1">
            <w:r w:rsidR="000D34E1" w:rsidRPr="000D34E1">
              <w:rPr>
                <w:rStyle w:val="Hyperlink"/>
                <w:noProof/>
                <w:sz w:val="28"/>
              </w:rPr>
              <w:t>Appendix A: Survey: “ePortfolio Knowledge”</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_Toc508376422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8</w:t>
            </w:r>
            <w:r w:rsidR="000D34E1" w:rsidRPr="000D34E1">
              <w:rPr>
                <w:noProof/>
                <w:webHidden/>
                <w:sz w:val="28"/>
              </w:rPr>
              <w:fldChar w:fldCharType="end"/>
            </w:r>
          </w:hyperlink>
        </w:p>
        <w:p w14:paraId="556C7B75" w14:textId="6B7A4381"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3" w:history="1">
            <w:r w:rsidR="000D34E1" w:rsidRPr="000D34E1">
              <w:rPr>
                <w:rStyle w:val="Hyperlink"/>
                <w:noProof/>
                <w:sz w:val="28"/>
              </w:rPr>
              <w:t>Appendix B: Report Topic Memorandum</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_Toc508376423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9</w:t>
            </w:r>
            <w:r w:rsidR="000D34E1" w:rsidRPr="000D34E1">
              <w:rPr>
                <w:noProof/>
                <w:webHidden/>
                <w:sz w:val="28"/>
              </w:rPr>
              <w:fldChar w:fldCharType="end"/>
            </w:r>
          </w:hyperlink>
        </w:p>
        <w:p w14:paraId="3DC92A38" w14:textId="2670153C"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4" w:history="1">
            <w:r w:rsidR="000D34E1" w:rsidRPr="000D34E1">
              <w:rPr>
                <w:rStyle w:val="Hyperlink"/>
                <w:noProof/>
                <w:sz w:val="28"/>
              </w:rPr>
              <w:t>Appendix C: Email Correspondence</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_Toc508376424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11</w:t>
            </w:r>
            <w:r w:rsidR="000D34E1" w:rsidRPr="000D34E1">
              <w:rPr>
                <w:noProof/>
                <w:webHidden/>
                <w:sz w:val="28"/>
              </w:rPr>
              <w:fldChar w:fldCharType="end"/>
            </w:r>
          </w:hyperlink>
        </w:p>
        <w:p w14:paraId="696583B4" w14:textId="3248E6A2" w:rsidR="000D34E1" w:rsidRPr="000D34E1" w:rsidRDefault="00244437" w:rsidP="000D34E1">
          <w:pPr>
            <w:pStyle w:val="TOC1"/>
            <w:tabs>
              <w:tab w:val="right" w:leader="dot" w:pos="8636"/>
            </w:tabs>
            <w:spacing w:line="480" w:lineRule="auto"/>
            <w:rPr>
              <w:noProof/>
              <w:color w:val="auto"/>
              <w:sz w:val="32"/>
              <w:szCs w:val="22"/>
              <w:lang w:eastAsia="en-US"/>
            </w:rPr>
          </w:pPr>
          <w:hyperlink w:anchor="_Toc508376425" w:history="1">
            <w:r w:rsidR="000D34E1" w:rsidRPr="000D34E1">
              <w:rPr>
                <w:rStyle w:val="Hyperlink"/>
                <w:noProof/>
                <w:sz w:val="28"/>
              </w:rPr>
              <w:t>Appendix D: 10 Suggestions for a Successful Report</w:t>
            </w:r>
            <w:r w:rsidR="000D34E1" w:rsidRPr="000D34E1">
              <w:rPr>
                <w:noProof/>
                <w:webHidden/>
                <w:sz w:val="28"/>
              </w:rPr>
              <w:tab/>
            </w:r>
            <w:r w:rsidR="000D34E1" w:rsidRPr="000D34E1">
              <w:rPr>
                <w:noProof/>
                <w:webHidden/>
                <w:sz w:val="28"/>
              </w:rPr>
              <w:fldChar w:fldCharType="begin"/>
            </w:r>
            <w:r w:rsidR="000D34E1" w:rsidRPr="000D34E1">
              <w:rPr>
                <w:noProof/>
                <w:webHidden/>
                <w:sz w:val="28"/>
              </w:rPr>
              <w:instrText xml:space="preserve"> PAGEREF _Toc508376425 \h </w:instrText>
            </w:r>
            <w:r w:rsidR="000D34E1" w:rsidRPr="000D34E1">
              <w:rPr>
                <w:noProof/>
                <w:webHidden/>
                <w:sz w:val="28"/>
              </w:rPr>
            </w:r>
            <w:r w:rsidR="000D34E1" w:rsidRPr="000D34E1">
              <w:rPr>
                <w:noProof/>
                <w:webHidden/>
                <w:sz w:val="28"/>
              </w:rPr>
              <w:fldChar w:fldCharType="separate"/>
            </w:r>
            <w:r w:rsidR="000D34E1" w:rsidRPr="000D34E1">
              <w:rPr>
                <w:noProof/>
                <w:webHidden/>
                <w:sz w:val="28"/>
              </w:rPr>
              <w:t>13</w:t>
            </w:r>
            <w:r w:rsidR="000D34E1" w:rsidRPr="000D34E1">
              <w:rPr>
                <w:noProof/>
                <w:webHidden/>
                <w:sz w:val="28"/>
              </w:rPr>
              <w:fldChar w:fldCharType="end"/>
            </w:r>
          </w:hyperlink>
        </w:p>
        <w:p w14:paraId="08CBE310" w14:textId="3A8F126B" w:rsidR="009A7305" w:rsidRDefault="009A7305" w:rsidP="000D34E1">
          <w:pPr>
            <w:spacing w:line="480" w:lineRule="auto"/>
          </w:pPr>
          <w:r w:rsidRPr="000D34E1">
            <w:rPr>
              <w:b/>
              <w:bCs/>
              <w:noProof/>
              <w:sz w:val="36"/>
            </w:rPr>
            <w:fldChar w:fldCharType="end"/>
          </w:r>
        </w:p>
      </w:sdtContent>
    </w:sdt>
    <w:p w14:paraId="06FF1449" w14:textId="7F6DEC15" w:rsidR="00A65972" w:rsidRDefault="00A65972"/>
    <w:p w14:paraId="352584F4" w14:textId="77777777" w:rsidR="00B17211" w:rsidRDefault="00B17211">
      <w:pPr>
        <w:rPr>
          <w:rStyle w:val="Heading1Char"/>
        </w:rPr>
      </w:pPr>
      <w:bookmarkStart w:id="7" w:name="_Hlk508277425"/>
      <w:bookmarkEnd w:id="4"/>
      <w:bookmarkEnd w:id="3"/>
      <w:bookmarkEnd w:id="2"/>
      <w:bookmarkEnd w:id="1"/>
      <w:bookmarkEnd w:id="0"/>
      <w:r>
        <w:rPr>
          <w:rStyle w:val="Heading1Char"/>
        </w:rPr>
        <w:br w:type="page"/>
      </w:r>
    </w:p>
    <w:p w14:paraId="74EF634C" w14:textId="62544CE5" w:rsidR="00995501" w:rsidRDefault="003C2DF7" w:rsidP="00B17211">
      <w:pPr>
        <w:pStyle w:val="Heading1"/>
        <w:rPr>
          <w:rStyle w:val="Heading1Char"/>
        </w:rPr>
      </w:pPr>
      <w:bookmarkStart w:id="8" w:name="_Toc508376416"/>
      <w:r>
        <w:rPr>
          <w:rStyle w:val="Heading1Char"/>
        </w:rPr>
        <w:lastRenderedPageBreak/>
        <w:t xml:space="preserve">1.0 </w:t>
      </w:r>
      <w:r w:rsidR="00B17211">
        <w:rPr>
          <w:rStyle w:val="Heading1Char"/>
        </w:rPr>
        <w:t>I</w:t>
      </w:r>
      <w:bookmarkEnd w:id="7"/>
      <w:r w:rsidR="00B17211">
        <w:rPr>
          <w:rStyle w:val="Heading1Char"/>
        </w:rPr>
        <w:t>ntroduction</w:t>
      </w:r>
      <w:bookmarkEnd w:id="8"/>
    </w:p>
    <w:p w14:paraId="73660369" w14:textId="3F9D2964" w:rsidR="00B108B5" w:rsidRDefault="00FC6BEC" w:rsidP="00B17211">
      <w:r>
        <w:t>English 100 assist</w:t>
      </w:r>
      <w:r w:rsidR="00C2761E">
        <w:t>s</w:t>
      </w:r>
      <w:r>
        <w:t xml:space="preserve"> students in beginning their ePortfolios by creating “About Me” pages and adding content relevant to the course, but the program has not been expanded into business courses at this point, and the students have not been given additional information about them. To assist business students con</w:t>
      </w:r>
      <w:r w:rsidR="003C2DF7">
        <w:t xml:space="preserve">templating </w:t>
      </w:r>
      <w:r w:rsidR="00F45673">
        <w:t>if they</w:t>
      </w:r>
      <w:r w:rsidR="003C2DF7">
        <w:t xml:space="preserve"> should</w:t>
      </w:r>
      <w:r>
        <w:t xml:space="preserve"> contin</w:t>
      </w:r>
      <w:r w:rsidR="003C2DF7">
        <w:t>ue</w:t>
      </w:r>
      <w:r>
        <w:t xml:space="preserve"> their ePortfolios, t</w:t>
      </w:r>
      <w:r w:rsidR="00746816">
        <w:t>h</w:t>
      </w:r>
      <w:r w:rsidR="00701752">
        <w:t>is</w:t>
      </w:r>
      <w:r w:rsidR="00746816">
        <w:t xml:space="preserve"> report </w:t>
      </w:r>
      <w:r w:rsidR="004D16E5">
        <w:t>will</w:t>
      </w:r>
      <w:r w:rsidR="00D22CBC">
        <w:t xml:space="preserve"> </w:t>
      </w:r>
      <w:r w:rsidR="00701752">
        <w:t>explain the</w:t>
      </w:r>
      <w:r w:rsidR="00B108B5">
        <w:t xml:space="preserve"> following elements of an ePortfolio for th</w:t>
      </w:r>
      <w:r>
        <w:t>ese students</w:t>
      </w:r>
      <w:r w:rsidR="00F45673">
        <w:t xml:space="preserve"> specifically</w:t>
      </w:r>
      <w:r w:rsidR="00B108B5">
        <w:t>:</w:t>
      </w:r>
    </w:p>
    <w:p w14:paraId="5FD85015" w14:textId="5A5244F0" w:rsidR="00B108B5" w:rsidRDefault="00B108B5" w:rsidP="003C2DF7">
      <w:pPr>
        <w:pStyle w:val="ListBullet"/>
      </w:pPr>
      <w:r>
        <w:t xml:space="preserve">the </w:t>
      </w:r>
      <w:r w:rsidR="00701752">
        <w:t>purpose</w:t>
      </w:r>
      <w:r w:rsidR="003C2DF7">
        <w:t xml:space="preserve"> and </w:t>
      </w:r>
      <w:r w:rsidR="00920160">
        <w:t xml:space="preserve">future </w:t>
      </w:r>
      <w:r w:rsidR="00701752">
        <w:t>use</w:t>
      </w:r>
      <w:r>
        <w:t>,</w:t>
      </w:r>
    </w:p>
    <w:p w14:paraId="193D15F6" w14:textId="216F631E" w:rsidR="00B108B5" w:rsidRDefault="00701752" w:rsidP="00B108B5">
      <w:pPr>
        <w:pStyle w:val="ListBullet"/>
      </w:pPr>
      <w:r>
        <w:t xml:space="preserve">the additional content that can be </w:t>
      </w:r>
      <w:r w:rsidR="00B108B5">
        <w:t>included</w:t>
      </w:r>
      <w:r w:rsidR="003C2DF7">
        <w:t>,</w:t>
      </w:r>
    </w:p>
    <w:p w14:paraId="493A3716" w14:textId="5859DC26" w:rsidR="003C2DF7" w:rsidRDefault="003C2DF7" w:rsidP="00B108B5">
      <w:pPr>
        <w:pStyle w:val="ListBullet"/>
      </w:pPr>
      <w:r>
        <w:t xml:space="preserve">the next action they can take. </w:t>
      </w:r>
    </w:p>
    <w:p w14:paraId="6AE7673B" w14:textId="0EF70E3B" w:rsidR="00920160" w:rsidRDefault="00D81971" w:rsidP="00B17211">
      <w:r>
        <w:t xml:space="preserve">An interview was conducted with </w:t>
      </w:r>
      <w:r w:rsidR="0084498A">
        <w:t xml:space="preserve">Aurelea Mahood, </w:t>
      </w:r>
      <w:r w:rsidR="00793349">
        <w:t>the leader of Capilano University’s ePortfolio initiative, to ask for her insight on the topic</w:t>
      </w:r>
      <w:r w:rsidR="0075521B">
        <w:t xml:space="preserve"> and how she would recommend business students proceed with their ePortfolios. A</w:t>
      </w:r>
      <w:r w:rsidR="00793349">
        <w:t xml:space="preserve"> survey </w:t>
      </w:r>
      <w:r w:rsidR="0075521B">
        <w:t xml:space="preserve">was also performed, with </w:t>
      </w:r>
      <w:proofErr w:type="gramStart"/>
      <w:r w:rsidR="0075521B">
        <w:t>the majority of</w:t>
      </w:r>
      <w:proofErr w:type="gramEnd"/>
      <w:r w:rsidR="0075521B">
        <w:t xml:space="preserve"> participants being within business programs, to view student understanding and general knowledge about the topic.</w:t>
      </w:r>
      <w:r w:rsidR="00E83B01">
        <w:t xml:space="preserve"> </w:t>
      </w:r>
      <w:r w:rsidR="0075521B">
        <w:t xml:space="preserve">The survey and its results can be viewed in </w:t>
      </w:r>
      <w:r w:rsidR="007B5FF9">
        <w:t>A</w:t>
      </w:r>
      <w:r w:rsidR="0075521B">
        <w:t xml:space="preserve">ppendix </w:t>
      </w:r>
      <w:r w:rsidR="005054F5">
        <w:t>A</w:t>
      </w:r>
      <w:r w:rsidR="0075521B">
        <w:t>.</w:t>
      </w:r>
    </w:p>
    <w:p w14:paraId="78771A8E" w14:textId="0C42B55F" w:rsidR="00B34367" w:rsidRDefault="003C2DF7" w:rsidP="005B688E">
      <w:pPr>
        <w:pStyle w:val="Heading1"/>
      </w:pPr>
      <w:bookmarkStart w:id="9" w:name="_Toc508376417"/>
      <w:r>
        <w:t>2.0 Discussion</w:t>
      </w:r>
      <w:bookmarkEnd w:id="9"/>
    </w:p>
    <w:p w14:paraId="633E5EDB" w14:textId="1611FB24" w:rsidR="00874B89" w:rsidRDefault="00874B89" w:rsidP="00874B89">
      <w:r>
        <w:t xml:space="preserve">According to the survey, most students that participated knew a little about what an ePortfolio is and how it may assist them in the future but did not know what information to include to expand it. </w:t>
      </w:r>
      <w:r w:rsidR="00E17EAB">
        <w:t xml:space="preserve">The interview with Aurelea Mahood works to expand knowledge in the areas students are unsure in and supply solutions to the </w:t>
      </w:r>
      <w:r w:rsidR="00995E1D">
        <w:t>unknown.</w:t>
      </w:r>
      <w:r w:rsidR="00E17EAB">
        <w:t xml:space="preserve">  </w:t>
      </w:r>
    </w:p>
    <w:p w14:paraId="6141D59A" w14:textId="74AE7152" w:rsidR="00D22CBC" w:rsidRDefault="00D22CBC" w:rsidP="00D22CBC">
      <w:pPr>
        <w:pStyle w:val="Heading2"/>
      </w:pPr>
      <w:bookmarkStart w:id="10" w:name="_Toc508376418"/>
      <w:r>
        <w:t>2.1 Aurelea mahood, bio</w:t>
      </w:r>
      <w:bookmarkEnd w:id="10"/>
    </w:p>
    <w:p w14:paraId="2513C0BC" w14:textId="49DBD431" w:rsidR="00D22CBC" w:rsidRPr="00D22CBC" w:rsidRDefault="00D22CBC" w:rsidP="00D22CBC">
      <w:r>
        <w:t>Aurelea Mahood</w:t>
      </w:r>
    </w:p>
    <w:p w14:paraId="01D5BFB2" w14:textId="291F1ADA" w:rsidR="00D22CBC" w:rsidRPr="00D22CBC" w:rsidRDefault="00D22CBC" w:rsidP="00D22CBC">
      <w:pPr>
        <w:rPr>
          <w:i/>
          <w:color w:val="595959"/>
          <w:sz w:val="24"/>
          <w:szCs w:val="24"/>
        </w:rPr>
      </w:pPr>
      <w:r w:rsidRPr="00D22CBC">
        <w:rPr>
          <w:i/>
          <w:noProof/>
        </w:rPr>
        <w:drawing>
          <wp:anchor distT="0" distB="0" distL="114300" distR="114300" simplePos="0" relativeHeight="251660288" behindDoc="0" locked="0" layoutInCell="1" allowOverlap="1" wp14:anchorId="510E7F1A" wp14:editId="55E1BCC2">
            <wp:simplePos x="0" y="0"/>
            <wp:positionH relativeFrom="column">
              <wp:posOffset>0</wp:posOffset>
            </wp:positionH>
            <wp:positionV relativeFrom="paragraph">
              <wp:posOffset>2812</wp:posOffset>
            </wp:positionV>
            <wp:extent cx="1495425" cy="1905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95425" cy="1905000"/>
                    </a:xfrm>
                    <a:prstGeom prst="rect">
                      <a:avLst/>
                    </a:prstGeom>
                  </pic:spPr>
                </pic:pic>
              </a:graphicData>
            </a:graphic>
          </wp:anchor>
        </w:drawing>
      </w:r>
      <w:r w:rsidRPr="00D22CBC">
        <w:rPr>
          <w:i/>
        </w:rPr>
        <w:t>BA (Hons.) (SFU), MA (Toronto), DPhil (Oxford)</w:t>
      </w:r>
    </w:p>
    <w:p w14:paraId="0027C983" w14:textId="77777777" w:rsidR="00D22CBC" w:rsidRPr="00D22CBC" w:rsidRDefault="00D22CBC" w:rsidP="00D22CBC">
      <w:r w:rsidRPr="00D22CBC">
        <w:t>Instructor - English</w:t>
      </w:r>
    </w:p>
    <w:p w14:paraId="116A62C3" w14:textId="16F6AACD" w:rsidR="00D22CBC" w:rsidRPr="00D22CBC" w:rsidRDefault="00D22CBC" w:rsidP="00D22CBC">
      <w:r w:rsidRPr="00D22CBC">
        <w:t>Aurelea Mahood is project lead on the Capilano University's E-Portfolio Project, where she is working with colleagues from across the university on the pedagogical and post-graduation uses of portfolios.</w:t>
      </w:r>
    </w:p>
    <w:p w14:paraId="08858093" w14:textId="77777777" w:rsidR="005054F5" w:rsidRDefault="00D22CBC" w:rsidP="00D22CBC">
      <w:proofErr w:type="spellStart"/>
      <w:r w:rsidRPr="00D22CBC">
        <w:t>Aurelea's</w:t>
      </w:r>
      <w:proofErr w:type="spellEnd"/>
      <w:r w:rsidRPr="00D22CBC">
        <w:t xml:space="preserve"> research interests include 20th-century British literature, Anglo-American modernism, print culture/history of the book and electronic literature/digital poetry. </w:t>
      </w:r>
      <w:proofErr w:type="gramStart"/>
      <w:r w:rsidRPr="00D22CBC">
        <w:t>In particular, her</w:t>
      </w:r>
      <w:proofErr w:type="gramEnd"/>
      <w:r w:rsidRPr="00D22CBC">
        <w:t xml:space="preserve"> recent writing explores the art of collaboration as </w:t>
      </w:r>
      <w:r w:rsidRPr="005054F5">
        <w:t>influenced by the interplay between late modernism and technology with a particular interest in a comparative analysis of the Hogarth Press and McSweeney's. Her last book length project was Modernism: An Introduction (Edinburgh University Press, 2007).</w:t>
      </w:r>
    </w:p>
    <w:p w14:paraId="09DD0E37" w14:textId="6D8AFFD5" w:rsidR="00D22CBC" w:rsidRPr="005054F5" w:rsidRDefault="00D22CBC" w:rsidP="00D22CBC">
      <w:r w:rsidRPr="005054F5">
        <w:lastRenderedPageBreak/>
        <w:t>When not surrounded by electronic devices and printed materials of all kinds, Aurelea can be found out in the woods riding and running the local trails.</w:t>
      </w:r>
      <w:r w:rsidR="005054F5" w:rsidRPr="005054F5">
        <w:t xml:space="preserve"> (Capilano University, n.d.)</w:t>
      </w:r>
    </w:p>
    <w:p w14:paraId="22AE02B5" w14:textId="08AA8C7C" w:rsidR="00D22CBC" w:rsidRDefault="00D22CBC" w:rsidP="00D22CBC"/>
    <w:p w14:paraId="5E757087" w14:textId="1F80BFEE" w:rsidR="00D22CBC" w:rsidRDefault="00D22CBC" w:rsidP="00D22CBC">
      <w:pPr>
        <w:pStyle w:val="Heading2"/>
      </w:pPr>
      <w:bookmarkStart w:id="11" w:name="_Toc508376419"/>
      <w:r>
        <w:t>2.2 interview with aurelea mahood</w:t>
      </w:r>
      <w:bookmarkEnd w:id="11"/>
    </w:p>
    <w:p w14:paraId="5503B44F" w14:textId="77777777" w:rsidR="009A6AE2" w:rsidRDefault="009A6AE2" w:rsidP="009A6AE2">
      <w:pPr>
        <w:pStyle w:val="ListBullet"/>
      </w:pPr>
      <w:r>
        <w:t>How would you describe an ePortfolio?</w:t>
      </w:r>
    </w:p>
    <w:p w14:paraId="0A290D80" w14:textId="77777777" w:rsidR="009A6AE2" w:rsidRDefault="009A6AE2" w:rsidP="009A6AE2">
      <w:r>
        <w:t>I would describe it as an intentionally curated personal website. I see it as a supplement to your official transcript, resume, and CV. It’s a site where you can make your learning visible in a way other documents can’t by showcasing the work you’ve produced at school, as well as activities outside the classroom that connect to who you are in skills, knowledge, and values. It’s a place to tell a story about yourself as an emerging professional, researcher, or any other path you have chosen. Students in different faculties will present different content, but these principles will unite them.</w:t>
      </w:r>
    </w:p>
    <w:p w14:paraId="63F78FF6" w14:textId="77777777" w:rsidR="009A6AE2" w:rsidRDefault="009A6AE2" w:rsidP="009A6AE2">
      <w:pPr>
        <w:pStyle w:val="ListBullet"/>
      </w:pPr>
      <w:r>
        <w:t>What would be the most important thing to include for business students?</w:t>
      </w:r>
    </w:p>
    <w:p w14:paraId="2B5AAD81" w14:textId="77777777" w:rsidR="009A6AE2" w:rsidRDefault="009A6AE2" w:rsidP="009A6AE2">
      <w:r>
        <w:t xml:space="preserve">My sense from conversations with colleagues in the faculty of business and the career development center is that once you know which concentration you prefer it will drive what the site will look like. You will begin to get a better sense of what is valued in that community from networking opportunities and getting experience in the industry, such as field placements and directed studies. That understanding can help drive the message you want to send back out. Understanding yourself in terms of your values and skills can guide what group projects or volunteer work or research papers can be added to convey these to someone outside of the Capilano community. It’s not very precise, but I see ePortfolios as a meta tool where all kinds of learning can be brought together. For example, if you’re in an interview you can pull out previous projects and talk about yourself differently. </w:t>
      </w:r>
    </w:p>
    <w:p w14:paraId="50BEFF3C" w14:textId="77777777" w:rsidR="009A6AE2" w:rsidRDefault="009A6AE2" w:rsidP="009A6AE2">
      <w:pPr>
        <w:pStyle w:val="ListBullet"/>
      </w:pPr>
      <w:proofErr w:type="gramStart"/>
      <w:r>
        <w:t>So</w:t>
      </w:r>
      <w:proofErr w:type="gramEnd"/>
      <w:r>
        <w:t xml:space="preserve"> would you push for students to include successful projects and research papers for the school aspect?</w:t>
      </w:r>
    </w:p>
    <w:p w14:paraId="4A5284AD" w14:textId="77777777" w:rsidR="009A6AE2" w:rsidRDefault="009A6AE2" w:rsidP="009A6AE2">
      <w:r>
        <w:t>Yeah. On the Capilano University ePortfolio site in the research section there are some worksheets for students to look at and consider what they’ve done and are doing and hope to do, and which would be good to include. Perhaps there’s a mock interview or presentation, or some volunteer work you’ve done that helped with a relevant campaign. Think about sound files, video files, and print files, as well as utilizing the blog component to share thoughts or reflections, or links to businesses or thought leaders that you feel are shaping our world. Create a story about leaders and approaches to business or developing a successful product that can illustrate what you’ve learned. Think as broadly as possible.</w:t>
      </w:r>
    </w:p>
    <w:p w14:paraId="5AB8BF8E" w14:textId="77777777" w:rsidR="009A6AE2" w:rsidRDefault="009A6AE2" w:rsidP="009A6AE2">
      <w:pPr>
        <w:pStyle w:val="ListBullet"/>
      </w:pPr>
      <w:proofErr w:type="gramStart"/>
      <w:r>
        <w:t>So</w:t>
      </w:r>
      <w:proofErr w:type="gramEnd"/>
      <w:r>
        <w:t xml:space="preserve"> incorporating things from outside and inside of school life to create a story?</w:t>
      </w:r>
    </w:p>
    <w:p w14:paraId="7C999B33" w14:textId="353C22DA" w:rsidR="009A6AE2" w:rsidRDefault="009A6AE2" w:rsidP="009A6AE2">
      <w:pPr>
        <w:pStyle w:val="ListBullet"/>
        <w:numPr>
          <w:ilvl w:val="0"/>
          <w:numId w:val="0"/>
        </w:numPr>
      </w:pPr>
      <w:r>
        <w:t>Yes. That’s what we’ve heard from the career development center when they talk to HR liaisons and look at what employers are looking for. It can create difference between applicants. You may have similar skills, but how one person presents the story can create a magical fit piece and show someone to be a better match with the organization’s culture. Everyone leaves Capilano University with the same transcript, so this could be the difference. Nancy</w:t>
      </w:r>
      <w:r w:rsidR="00EC4623">
        <w:t xml:space="preserve"> in career development</w:t>
      </w:r>
      <w:r>
        <w:t xml:space="preserve"> has done </w:t>
      </w:r>
      <w:r>
        <w:lastRenderedPageBreak/>
        <w:t xml:space="preserve">presentations about how employers often </w:t>
      </w:r>
      <w:proofErr w:type="gramStart"/>
      <w:r>
        <w:t>do a Google search now</w:t>
      </w:r>
      <w:proofErr w:type="gramEnd"/>
      <w:r>
        <w:t xml:space="preserve"> before an interview, and taking control of online presence and having a site controlled by you show up first can create a good impression. It creates a feeling of a sense of awareness of digital identity and influencing how you’re perceived instead of leaving it to others. It shows a sophisticated thinking in knowing who your audiences are and what you want them to know about you. </w:t>
      </w:r>
    </w:p>
    <w:p w14:paraId="2BE3F3F5" w14:textId="77777777" w:rsidR="009A6AE2" w:rsidRDefault="009A6AE2" w:rsidP="009A6AE2">
      <w:pPr>
        <w:pStyle w:val="ListBullet"/>
      </w:pPr>
      <w:r>
        <w:t>That includes how it will be used in the future and who will use it as well.</w:t>
      </w:r>
    </w:p>
    <w:p w14:paraId="6312BE5E" w14:textId="77777777" w:rsidR="009A6AE2" w:rsidRDefault="009A6AE2" w:rsidP="009A6AE2">
      <w:pPr>
        <w:pStyle w:val="ListBullet"/>
        <w:numPr>
          <w:ilvl w:val="0"/>
          <w:numId w:val="0"/>
        </w:numPr>
      </w:pPr>
      <w:r>
        <w:t xml:space="preserve">Yeah, and I think it’s nice how you can present </w:t>
      </w:r>
      <w:proofErr w:type="gramStart"/>
      <w:r>
        <w:t>different aspects</w:t>
      </w:r>
      <w:proofErr w:type="gramEnd"/>
      <w:r>
        <w:t xml:space="preserve"> of yourself. Links to external sites you run can be included, or multiple can be run to represent more sides of you and address different audiences, or address many on one site. You can go back and add or update information as changes occur, even when you’re not actively searching for a job, as a communication tool with colleagues and others. It can show us to be accountable for how our professional self is developing. </w:t>
      </w:r>
    </w:p>
    <w:p w14:paraId="611DF71C" w14:textId="77777777" w:rsidR="009A6AE2" w:rsidRDefault="009A6AE2" w:rsidP="009A6AE2">
      <w:pPr>
        <w:pStyle w:val="ListBullet"/>
      </w:pPr>
      <w:proofErr w:type="gramStart"/>
      <w:r>
        <w:t>So</w:t>
      </w:r>
      <w:proofErr w:type="gramEnd"/>
      <w:r>
        <w:t xml:space="preserve"> lots about personal growth as well?</w:t>
      </w:r>
    </w:p>
    <w:p w14:paraId="559DDAA4" w14:textId="77777777" w:rsidR="009A6AE2" w:rsidRDefault="009A6AE2" w:rsidP="009A6AE2">
      <w:pPr>
        <w:pStyle w:val="ListBullet"/>
        <w:numPr>
          <w:ilvl w:val="0"/>
          <w:numId w:val="0"/>
        </w:numPr>
      </w:pPr>
      <w:r>
        <w:t xml:space="preserve">Yeah, we can miss quite incredible things that we’ve learned if we don’t slow down. </w:t>
      </w:r>
    </w:p>
    <w:p w14:paraId="23D9ADE1" w14:textId="6105DD6B" w:rsidR="009A6AE2" w:rsidRDefault="009A6AE2" w:rsidP="009A6AE2">
      <w:pPr>
        <w:pStyle w:val="ListBullet"/>
      </w:pPr>
      <w:r>
        <w:t>Would linking what you already know with your new learning link to what you were saying?</w:t>
      </w:r>
    </w:p>
    <w:p w14:paraId="70F06495" w14:textId="77777777" w:rsidR="009A6AE2" w:rsidRDefault="009A6AE2" w:rsidP="009A6AE2">
      <w:pPr>
        <w:pStyle w:val="ListBullet"/>
        <w:numPr>
          <w:ilvl w:val="0"/>
          <w:numId w:val="0"/>
        </w:numPr>
      </w:pPr>
      <w:r>
        <w:t xml:space="preserve">Yeah, I think it can. A couple of students looked at the courses they had taken and created infographics and discovered things like what kind of courses they took often and what seemed to interest them. I think that integrative work is a powerful part of thinking about your learning. It’s not just hitting the necessary credits to graduate, it’s how everything connected and the cumulative value of the courses together. </w:t>
      </w:r>
      <w:proofErr w:type="gramStart"/>
      <w:r>
        <w:t>So</w:t>
      </w:r>
      <w:proofErr w:type="gramEnd"/>
      <w:r>
        <w:t xml:space="preserve"> breaking down the boundaries between the courses. </w:t>
      </w:r>
    </w:p>
    <w:p w14:paraId="514F8BC8" w14:textId="77777777" w:rsidR="009A6AE2" w:rsidRDefault="009A6AE2" w:rsidP="009A6AE2">
      <w:pPr>
        <w:pStyle w:val="ListBullet"/>
      </w:pPr>
      <w:proofErr w:type="gramStart"/>
      <w:r>
        <w:t>So</w:t>
      </w:r>
      <w:proofErr w:type="gramEnd"/>
      <w:r>
        <w:t xml:space="preserve"> in business you could use it to connect the concentrations, and see which one interests you and attracts you the most.</w:t>
      </w:r>
    </w:p>
    <w:p w14:paraId="73B267F9" w14:textId="77777777" w:rsidR="009A6AE2" w:rsidRDefault="009A6AE2" w:rsidP="009A6AE2">
      <w:pPr>
        <w:pStyle w:val="ListBullet"/>
        <w:numPr>
          <w:ilvl w:val="0"/>
          <w:numId w:val="0"/>
        </w:numPr>
      </w:pPr>
      <w:r>
        <w:t xml:space="preserve">Exactly. Maybe between years two and three you can set that reflective task and archive it to track your journey. </w:t>
      </w:r>
    </w:p>
    <w:p w14:paraId="1E4BA003" w14:textId="77777777" w:rsidR="009A6AE2" w:rsidRDefault="009A6AE2" w:rsidP="009A6AE2">
      <w:pPr>
        <w:pStyle w:val="ListBullet"/>
      </w:pPr>
      <w:r>
        <w:t>Just to push back a bit, what do you suggest being the next step after English 100’s “About Me” page and additions? What would be important content to be putting in right away?</w:t>
      </w:r>
    </w:p>
    <w:p w14:paraId="564663F0" w14:textId="77777777" w:rsidR="009A6AE2" w:rsidRDefault="009A6AE2" w:rsidP="009A6AE2">
      <w:pPr>
        <w:pStyle w:val="ListBullet"/>
        <w:numPr>
          <w:ilvl w:val="0"/>
          <w:numId w:val="0"/>
        </w:numPr>
      </w:pPr>
      <w:r>
        <w:t xml:space="preserve">I think for a student in a program that doesn’t have a formal structure yet, I would suggest looking for exemplary pieces of work you finished and are proud of, or something that tripped you up and you fought your way through, every semester and start to add those. Maybe also blogging a couple of times a term about your learning. For example, if you’ve started to think you’ve chosen a concentration include the work that led to that conclusion. Use it as a collection space for transformative or particularly strong work. Also work with career services, keeping that CV up to date, which can be kept password protected. To circle back to where we started, thinking about it as building your transcript, outside experiences are also changing your CV and resume, so what do you want to put in your ePortfolio to make that visible. Also use the peer mentors when you’re ready to make it a more outward facing portfolio. Those would be my two tips: peer mentors and collecting. </w:t>
      </w:r>
    </w:p>
    <w:p w14:paraId="6574C7A6" w14:textId="77777777" w:rsidR="009A6AE2" w:rsidRDefault="009A6AE2" w:rsidP="009A6AE2">
      <w:pPr>
        <w:pStyle w:val="ListBullet"/>
      </w:pPr>
      <w:r>
        <w:t>Do you think anything below university level would be important to include?</w:t>
      </w:r>
    </w:p>
    <w:p w14:paraId="4C1C26DC" w14:textId="77777777" w:rsidR="009A6AE2" w:rsidRDefault="009A6AE2" w:rsidP="009A6AE2">
      <w:pPr>
        <w:pStyle w:val="ListBullet"/>
        <w:numPr>
          <w:ilvl w:val="0"/>
          <w:numId w:val="0"/>
        </w:numPr>
      </w:pPr>
      <w:r>
        <w:lastRenderedPageBreak/>
        <w:t xml:space="preserve">That might vary by student. I know someone who has some work from before and it shows her evolution. Maybe in volunteer stuff, such as if you’ve been working with an organization for some time. </w:t>
      </w:r>
    </w:p>
    <w:p w14:paraId="6F0BB3EA" w14:textId="77777777" w:rsidR="009A6AE2" w:rsidRDefault="009A6AE2" w:rsidP="009A6AE2">
      <w:pPr>
        <w:pStyle w:val="ListBullet"/>
      </w:pPr>
      <w:r>
        <w:t>What happens to the Capilano University ePortfolios upon graduation?</w:t>
      </w:r>
    </w:p>
    <w:p w14:paraId="294FCEBA" w14:textId="6AC9F25D" w:rsidR="009A6AE2" w:rsidRPr="009A6AE2" w:rsidRDefault="009A6AE2" w:rsidP="00874B89">
      <w:pPr>
        <w:pStyle w:val="ListBullet"/>
        <w:numPr>
          <w:ilvl w:val="0"/>
          <w:numId w:val="0"/>
        </w:numPr>
      </w:pPr>
      <w:r>
        <w:t xml:space="preserve">The content is yours forever. The current set up leaves you your unique username even when your email stops and is live for six years after your last term of study. </w:t>
      </w:r>
      <w:proofErr w:type="spellStart"/>
      <w:r>
        <w:t>Wordpress</w:t>
      </w:r>
      <w:proofErr w:type="spellEnd"/>
      <w:r>
        <w:t xml:space="preserve"> has an import/export function, so the content can be moved to a personal </w:t>
      </w:r>
      <w:proofErr w:type="spellStart"/>
      <w:r>
        <w:t>Wordpress</w:t>
      </w:r>
      <w:proofErr w:type="spellEnd"/>
      <w:r>
        <w:t xml:space="preserve"> site. </w:t>
      </w:r>
    </w:p>
    <w:p w14:paraId="7C7DBEF2" w14:textId="0877D6C6" w:rsidR="005B688E" w:rsidRDefault="003C2DF7" w:rsidP="005B688E">
      <w:pPr>
        <w:pStyle w:val="Heading1"/>
      </w:pPr>
      <w:bookmarkStart w:id="12" w:name="_Toc508376420"/>
      <w:r>
        <w:t xml:space="preserve">3.0 </w:t>
      </w:r>
      <w:r w:rsidR="005B688E">
        <w:t>Conclusion</w:t>
      </w:r>
      <w:bookmarkEnd w:id="12"/>
    </w:p>
    <w:p w14:paraId="15EB29F8" w14:textId="77777777" w:rsidR="001132F8" w:rsidRDefault="00A43F0B" w:rsidP="001132F8">
      <w:pPr>
        <w:pStyle w:val="ListBullet"/>
        <w:numPr>
          <w:ilvl w:val="0"/>
          <w:numId w:val="0"/>
        </w:numPr>
      </w:pPr>
      <w:r>
        <w:t>An ePortfolio is “an intentionally curated personal website” that tells a story about the author</w:t>
      </w:r>
      <w:r w:rsidR="00EC4623">
        <w:t>’s skills, knowledge, and values</w:t>
      </w:r>
      <w:r>
        <w:t>.</w:t>
      </w:r>
      <w:r w:rsidR="00696951">
        <w:t xml:space="preserve"> </w:t>
      </w:r>
      <w:r w:rsidR="001132F8">
        <w:t>Students will have a personal, unique ePortfolio relating to who they are and what professional direction they are choosing to go in. This can be used in the future alongside transcripts or resumes and CVs. As knowledge is gained through experiences later in life, it can be updated to remain appropriate for its changing uses.</w:t>
      </w:r>
    </w:p>
    <w:p w14:paraId="4F7DBD54" w14:textId="72B8CACF" w:rsidR="00A43F0B" w:rsidRDefault="00696951" w:rsidP="00A43F0B">
      <w:r>
        <w:t>Once a student has completed English 100 and has a basic ePortfolio set up, he or she can search for</w:t>
      </w:r>
      <w:r w:rsidR="00A43F0B">
        <w:t xml:space="preserve"> </w:t>
      </w:r>
      <w:r>
        <w:t>c</w:t>
      </w:r>
      <w:r w:rsidR="00A43F0B">
        <w:t xml:space="preserve">ontent that shapes </w:t>
      </w:r>
      <w:r>
        <w:t>his or her</w:t>
      </w:r>
      <w:r w:rsidR="00A43F0B">
        <w:t xml:space="preserve"> story</w:t>
      </w:r>
      <w:r w:rsidR="005F52F7">
        <w:t>, which can include</w:t>
      </w:r>
      <w:r w:rsidR="00A43F0B">
        <w:t>:</w:t>
      </w:r>
    </w:p>
    <w:p w14:paraId="7ECF8079" w14:textId="3295FA96" w:rsidR="00A43F0B" w:rsidRDefault="00A43F0B" w:rsidP="00A43F0B">
      <w:pPr>
        <w:pStyle w:val="ListBullet"/>
      </w:pPr>
      <w:r>
        <w:t>group projects or research papers,</w:t>
      </w:r>
    </w:p>
    <w:p w14:paraId="2ED3B043" w14:textId="0D76A854" w:rsidR="00A43F0B" w:rsidRDefault="00A43F0B" w:rsidP="00A43F0B">
      <w:pPr>
        <w:pStyle w:val="ListBullet"/>
      </w:pPr>
      <w:r>
        <w:t xml:space="preserve">schoolwork that led the author to his or her current </w:t>
      </w:r>
      <w:r w:rsidR="00CC3225">
        <w:t xml:space="preserve">planned </w:t>
      </w:r>
      <w:r>
        <w:t>career or professional path,</w:t>
      </w:r>
    </w:p>
    <w:p w14:paraId="19013D49" w14:textId="58F9D97B" w:rsidR="00A43F0B" w:rsidRDefault="00A43F0B" w:rsidP="00A43F0B">
      <w:pPr>
        <w:pStyle w:val="ListBullet"/>
      </w:pPr>
      <w:r>
        <w:t>volunteer work</w:t>
      </w:r>
      <w:r w:rsidR="00EC4623">
        <w:t xml:space="preserve">, </w:t>
      </w:r>
    </w:p>
    <w:p w14:paraId="3EF1ED16" w14:textId="4CA7BF09" w:rsidR="00A43F0B" w:rsidRDefault="00A43F0B" w:rsidP="00A43F0B">
      <w:pPr>
        <w:pStyle w:val="ListBullet"/>
      </w:pPr>
      <w:r>
        <w:t>recreational activities</w:t>
      </w:r>
      <w:r w:rsidR="00EC4623">
        <w:t xml:space="preserve"> performed outside of school.</w:t>
      </w:r>
    </w:p>
    <w:p w14:paraId="395B68CE" w14:textId="74EF0269" w:rsidR="005F52F7" w:rsidRDefault="004B7D3E" w:rsidP="00EC4623">
      <w:pPr>
        <w:pStyle w:val="ListBullet"/>
        <w:numPr>
          <w:ilvl w:val="0"/>
          <w:numId w:val="0"/>
        </w:numPr>
      </w:pPr>
      <w:r>
        <w:t>First-year seminars, internships, and capstone courses and projects are also relevant (</w:t>
      </w:r>
      <w:proofErr w:type="spellStart"/>
      <w:r w:rsidRPr="004B7D3E">
        <w:t>Eynon</w:t>
      </w:r>
      <w:proofErr w:type="spellEnd"/>
      <w:r w:rsidRPr="004B7D3E">
        <w:t>, Gambino</w:t>
      </w:r>
      <w:r w:rsidR="005F52F7">
        <w:t xml:space="preserve"> &amp;</w:t>
      </w:r>
      <w:r>
        <w:t xml:space="preserve"> </w:t>
      </w:r>
      <w:proofErr w:type="spellStart"/>
      <w:r w:rsidRPr="004B7D3E">
        <w:t>Kuh</w:t>
      </w:r>
      <w:proofErr w:type="spellEnd"/>
      <w:r>
        <w:t xml:space="preserve">, 2017). </w:t>
      </w:r>
      <w:r w:rsidR="00A21F41">
        <w:t xml:space="preserve">To begin, work the author </w:t>
      </w:r>
      <w:r w:rsidR="00CC3225">
        <w:t xml:space="preserve">has completed and </w:t>
      </w:r>
      <w:r w:rsidR="00A21F41">
        <w:t xml:space="preserve">is proudest of should be included, as well as work that may have </w:t>
      </w:r>
      <w:r w:rsidR="00CC3225">
        <w:t>involved</w:t>
      </w:r>
      <w:r w:rsidR="00A21F41">
        <w:t xml:space="preserve"> a struggle but was</w:t>
      </w:r>
      <w:r w:rsidR="00CC3225">
        <w:t xml:space="preserve"> also</w:t>
      </w:r>
      <w:r w:rsidR="00A21F41">
        <w:t xml:space="preserve"> </w:t>
      </w:r>
      <w:r w:rsidR="00F65847">
        <w:t>completed successfully</w:t>
      </w:r>
      <w:r w:rsidR="00A21F41">
        <w:t xml:space="preserve">. </w:t>
      </w:r>
      <w:r w:rsidR="00EC4623">
        <w:t xml:space="preserve">These can be in print, photo, or video file, or any other file type </w:t>
      </w:r>
      <w:r w:rsidR="005F52F7">
        <w:t>available</w:t>
      </w:r>
      <w:r w:rsidR="00EC4623">
        <w:t xml:space="preserve">. </w:t>
      </w:r>
      <w:r w:rsidR="005F52F7">
        <w:t>External sites or blogs run by the student that contribute to his or her story can be linked to the ePortfolio as well. As future courses are completed, other resources can be added and reflected upon, perhaps linking back to previous work.</w:t>
      </w:r>
      <w:r w:rsidR="00995E1D">
        <w:t xml:space="preserve"> </w:t>
      </w:r>
    </w:p>
    <w:p w14:paraId="6DCCCA4C" w14:textId="6D79DB09" w:rsidR="00995E1D" w:rsidRDefault="00995E1D" w:rsidP="00EC4623">
      <w:pPr>
        <w:pStyle w:val="ListBullet"/>
        <w:numPr>
          <w:ilvl w:val="0"/>
          <w:numId w:val="0"/>
        </w:numPr>
      </w:pPr>
      <w:r>
        <w:t xml:space="preserve">If the above recommendations are followed, retention rates will likely increase, and the student will feel more successful in their classes. Students </w:t>
      </w:r>
      <w:r w:rsidR="00BB637B">
        <w:t xml:space="preserve">at San Francisco State University </w:t>
      </w:r>
      <w:r>
        <w:t xml:space="preserve">using ePortfolios have seen an increase </w:t>
      </w:r>
      <w:r w:rsidR="00CC3225">
        <w:t>to</w:t>
      </w:r>
      <w:r>
        <w:t xml:space="preserve"> 10.7%</w:t>
      </w:r>
      <w:r w:rsidR="00CC3225">
        <w:t xml:space="preserve"> over the student average</w:t>
      </w:r>
      <w:r w:rsidR="00BB637B">
        <w:t xml:space="preserve"> </w:t>
      </w:r>
      <w:r>
        <w:t>in their retention rates in their first year</w:t>
      </w:r>
      <w:r w:rsidR="00BB637B">
        <w:t>, and 19% in their second year, while the graduation rate of students utilizing ePortfolios is 9.7% higher than that of all students (</w:t>
      </w:r>
      <w:proofErr w:type="spellStart"/>
      <w:r w:rsidR="00BB637B">
        <w:t>Eynon</w:t>
      </w:r>
      <w:proofErr w:type="spellEnd"/>
      <w:r w:rsidR="00BB637B">
        <w:t xml:space="preserve">, et al., 2017). </w:t>
      </w:r>
      <w:r w:rsidR="00F45673">
        <w:t xml:space="preserve">The students using them will see an increase in grades due to this, likely by approximately a letter. </w:t>
      </w:r>
      <w:r w:rsidR="00BB637B">
        <w:t xml:space="preserve">An ePortfolio can set a student up for success in his or her learning and future careers. </w:t>
      </w:r>
    </w:p>
    <w:p w14:paraId="278CC2EA" w14:textId="77777777" w:rsidR="00DB1B96" w:rsidRDefault="00DB1B96" w:rsidP="00DB1B96"/>
    <w:p w14:paraId="200FD181" w14:textId="3C01C1F5" w:rsidR="005B688E" w:rsidRDefault="003C2DF7" w:rsidP="005B688E">
      <w:pPr>
        <w:pStyle w:val="Heading1"/>
      </w:pPr>
      <w:bookmarkStart w:id="13" w:name="_Toc508376421"/>
      <w:r>
        <w:lastRenderedPageBreak/>
        <w:t xml:space="preserve">4.0 </w:t>
      </w:r>
      <w:r w:rsidR="005B688E">
        <w:t>Works Cited</w:t>
      </w:r>
      <w:bookmarkEnd w:id="13"/>
    </w:p>
    <w:p w14:paraId="67F4EB14" w14:textId="77777777" w:rsidR="00BB637B" w:rsidRPr="00BB637B" w:rsidRDefault="00BB637B" w:rsidP="00BB637B">
      <w:r w:rsidRPr="00BB637B">
        <w:t>Capilano University. (n.d.). Aurelea Mahood. Retrieved March 09, 2018, from https://www.capilanou.ca/english/bios/Aurelea-Mahood/</w:t>
      </w:r>
    </w:p>
    <w:p w14:paraId="39EB5E65" w14:textId="77777777" w:rsidR="00BB637B" w:rsidRPr="00BB637B" w:rsidRDefault="00BB637B" w:rsidP="00BB637B">
      <w:proofErr w:type="spellStart"/>
      <w:r w:rsidRPr="00BB637B">
        <w:t>Eynon</w:t>
      </w:r>
      <w:proofErr w:type="spellEnd"/>
      <w:r w:rsidRPr="00BB637B">
        <w:t xml:space="preserve">, B., Gambino, L. M., &amp; </w:t>
      </w:r>
      <w:proofErr w:type="spellStart"/>
      <w:r w:rsidRPr="00BB637B">
        <w:t>Kuh</w:t>
      </w:r>
      <w:proofErr w:type="spellEnd"/>
      <w:r w:rsidRPr="00BB637B">
        <w:t>, G. D. (2017). </w:t>
      </w:r>
      <w:r w:rsidRPr="00BB637B">
        <w:rPr>
          <w:i/>
          <w:iCs/>
        </w:rPr>
        <w:t>High-impact ePortfolio practice: a catalyst for student, faculty, and institutional learning</w:t>
      </w:r>
      <w:r w:rsidRPr="00BB637B">
        <w:t>. Sterling, VA: Stylus.</w:t>
      </w:r>
    </w:p>
    <w:p w14:paraId="2CF4DFB0" w14:textId="4B6565B4" w:rsidR="005B688E" w:rsidRDefault="005B688E" w:rsidP="005B688E"/>
    <w:p w14:paraId="7EB1E465" w14:textId="77777777" w:rsidR="008958ED" w:rsidRDefault="008958ED">
      <w:pPr>
        <w:rPr>
          <w:rFonts w:asciiTheme="majorHAnsi" w:eastAsiaTheme="majorEastAsia" w:hAnsiTheme="majorHAnsi" w:cstheme="majorBidi"/>
          <w:color w:val="3F251D" w:themeColor="accent1"/>
          <w:sz w:val="30"/>
          <w:szCs w:val="30"/>
        </w:rPr>
      </w:pPr>
      <w:r>
        <w:br w:type="page"/>
      </w:r>
    </w:p>
    <w:p w14:paraId="0BFB940B" w14:textId="749FC0DC" w:rsidR="005B688E" w:rsidRDefault="005B688E" w:rsidP="005B688E">
      <w:pPr>
        <w:pStyle w:val="Heading1"/>
      </w:pPr>
      <w:bookmarkStart w:id="14" w:name="_Toc508376422"/>
      <w:r>
        <w:lastRenderedPageBreak/>
        <w:t>Appendix</w:t>
      </w:r>
      <w:r w:rsidR="00853D9B">
        <w:t xml:space="preserve"> A</w:t>
      </w:r>
      <w:r w:rsidR="000D34E1">
        <w:t xml:space="preserve">: </w:t>
      </w:r>
      <w:r w:rsidR="000D34E1" w:rsidRPr="000D34E1">
        <w:t>Survey: “ePortfolio Knowledge”</w:t>
      </w:r>
      <w:bookmarkEnd w:id="14"/>
    </w:p>
    <w:p w14:paraId="309111FA" w14:textId="3134A7C6" w:rsidR="009A6AE2" w:rsidRDefault="0017499E" w:rsidP="0017499E">
      <w:pPr>
        <w:pStyle w:val="ListParagraph"/>
        <w:numPr>
          <w:ilvl w:val="0"/>
          <w:numId w:val="8"/>
        </w:numPr>
      </w:pPr>
      <w:r>
        <w:t>Are you in a business program?</w:t>
      </w:r>
    </w:p>
    <w:p w14:paraId="4C152CF2" w14:textId="38AAD141" w:rsidR="0017499E" w:rsidRDefault="0017499E" w:rsidP="0017499E">
      <w:r>
        <w:rPr>
          <w:noProof/>
        </w:rPr>
        <w:drawing>
          <wp:inline distT="0" distB="0" distL="0" distR="0" wp14:anchorId="2420B800" wp14:editId="43F4915D">
            <wp:extent cx="3716383" cy="2299063"/>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2A88A7" w14:textId="77777777" w:rsidR="0082411C" w:rsidRDefault="0082411C" w:rsidP="0017499E"/>
    <w:p w14:paraId="0918CF29" w14:textId="7FE70513" w:rsidR="003D4C2C" w:rsidRDefault="003D4C2C" w:rsidP="003D4C2C">
      <w:pPr>
        <w:pStyle w:val="ListParagraph"/>
        <w:numPr>
          <w:ilvl w:val="0"/>
          <w:numId w:val="8"/>
        </w:numPr>
      </w:pPr>
      <w:r>
        <w:t>Do you know and understand what an ePortfolio is?</w:t>
      </w:r>
    </w:p>
    <w:p w14:paraId="5CBAA396" w14:textId="5C382982" w:rsidR="003D4C2C" w:rsidRDefault="00BA782A" w:rsidP="003D4C2C">
      <w:r>
        <w:rPr>
          <w:noProof/>
        </w:rPr>
        <w:drawing>
          <wp:inline distT="0" distB="0" distL="0" distR="0" wp14:anchorId="02B4EC02" wp14:editId="5C78CBD3">
            <wp:extent cx="3883844" cy="2648585"/>
            <wp:effectExtent l="0" t="0" r="254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9D593C" w14:textId="3C753A0C" w:rsidR="0082411C" w:rsidRDefault="0082411C" w:rsidP="003D4C2C"/>
    <w:p w14:paraId="7840C3E2" w14:textId="67A7BA06" w:rsidR="0082411C" w:rsidRDefault="0082411C" w:rsidP="003D4C2C"/>
    <w:p w14:paraId="28985B03" w14:textId="77E84BF7" w:rsidR="0082411C" w:rsidRDefault="0082411C" w:rsidP="003D4C2C"/>
    <w:p w14:paraId="25B746AE" w14:textId="031F561C" w:rsidR="0082411C" w:rsidRDefault="0082411C" w:rsidP="003D4C2C"/>
    <w:p w14:paraId="7CF359D3" w14:textId="1EC9FD39" w:rsidR="0082411C" w:rsidRDefault="0082411C" w:rsidP="003D4C2C">
      <w:r>
        <w:br w:type="page"/>
      </w:r>
    </w:p>
    <w:p w14:paraId="52210AB2" w14:textId="722B9897" w:rsidR="00BA782A" w:rsidRDefault="00BA782A" w:rsidP="00BA782A">
      <w:pPr>
        <w:pStyle w:val="ListParagraph"/>
        <w:numPr>
          <w:ilvl w:val="0"/>
          <w:numId w:val="8"/>
        </w:numPr>
      </w:pPr>
      <w:r w:rsidRPr="00BA782A">
        <w:lastRenderedPageBreak/>
        <w:t>Do you know what content to include to expand your ePortfolio?</w:t>
      </w:r>
    </w:p>
    <w:p w14:paraId="0D89D2C4" w14:textId="43804609" w:rsidR="00BA782A" w:rsidRDefault="00BA782A" w:rsidP="00BA782A">
      <w:r>
        <w:rPr>
          <w:noProof/>
        </w:rPr>
        <w:drawing>
          <wp:inline distT="0" distB="0" distL="0" distR="0" wp14:anchorId="6578BA93" wp14:editId="60DBB029">
            <wp:extent cx="4219073" cy="2711116"/>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0BA66E" w14:textId="77777777" w:rsidR="0082411C" w:rsidRDefault="0082411C" w:rsidP="00BA782A"/>
    <w:p w14:paraId="569B2E23" w14:textId="78FC97A9" w:rsidR="0082411C" w:rsidRDefault="0082411C" w:rsidP="0082411C">
      <w:pPr>
        <w:pStyle w:val="ListParagraph"/>
        <w:numPr>
          <w:ilvl w:val="0"/>
          <w:numId w:val="8"/>
        </w:numPr>
      </w:pPr>
      <w:r w:rsidRPr="0082411C">
        <w:t>Do you know how an ePortfolio can assist you in the future?</w:t>
      </w:r>
    </w:p>
    <w:p w14:paraId="0D531619" w14:textId="09A134FA" w:rsidR="0082411C" w:rsidRPr="009A6AE2" w:rsidRDefault="0082411C" w:rsidP="0082411C">
      <w:r>
        <w:rPr>
          <w:noProof/>
        </w:rPr>
        <w:drawing>
          <wp:inline distT="0" distB="0" distL="0" distR="0" wp14:anchorId="087A0CCD" wp14:editId="04776D72">
            <wp:extent cx="4339389" cy="2462463"/>
            <wp:effectExtent l="0" t="0" r="444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96ABD9" w14:textId="4E1C758C" w:rsidR="007B5FF9" w:rsidRDefault="007B5FF9" w:rsidP="007B5FF9">
      <w:pPr>
        <w:pStyle w:val="Heading1"/>
      </w:pPr>
      <w:bookmarkStart w:id="15" w:name="_Toc508376423"/>
      <w:r>
        <w:t>Appendix B</w:t>
      </w:r>
      <w:r w:rsidR="000D34E1">
        <w:t xml:space="preserve">: </w:t>
      </w:r>
      <w:r w:rsidR="000D34E1" w:rsidRPr="000D34E1">
        <w:t>Report Topic Memorandum</w:t>
      </w:r>
      <w:bookmarkEnd w:id="15"/>
    </w:p>
    <w:p w14:paraId="514BAFB8" w14:textId="77777777" w:rsidR="001132F8" w:rsidRPr="001132F8" w:rsidRDefault="001132F8" w:rsidP="001132F8">
      <w:pPr>
        <w:rPr>
          <w:lang w:val="en-CA"/>
        </w:rPr>
      </w:pPr>
      <w:r w:rsidRPr="001132F8">
        <w:rPr>
          <w:i/>
          <w:lang w:val="en-CA"/>
        </w:rPr>
        <w:t>Date:</w:t>
      </w:r>
      <w:r w:rsidRPr="001132F8">
        <w:rPr>
          <w:lang w:val="en-CA"/>
        </w:rPr>
        <w:t xml:space="preserve"> February 2, 2018</w:t>
      </w:r>
    </w:p>
    <w:p w14:paraId="5FA109DF" w14:textId="77777777" w:rsidR="001132F8" w:rsidRPr="001132F8" w:rsidRDefault="001132F8" w:rsidP="001132F8">
      <w:pPr>
        <w:rPr>
          <w:lang w:val="en-CA"/>
        </w:rPr>
      </w:pPr>
      <w:r w:rsidRPr="001132F8">
        <w:rPr>
          <w:i/>
          <w:lang w:val="en-CA"/>
        </w:rPr>
        <w:t>To:</w:t>
      </w:r>
      <w:r w:rsidRPr="001132F8">
        <w:rPr>
          <w:lang w:val="en-CA"/>
        </w:rPr>
        <w:t xml:space="preserve"> Bill Van </w:t>
      </w:r>
      <w:proofErr w:type="spellStart"/>
      <w:r w:rsidRPr="001132F8">
        <w:rPr>
          <w:lang w:val="en-CA"/>
        </w:rPr>
        <w:t>Luven</w:t>
      </w:r>
      <w:proofErr w:type="spellEnd"/>
    </w:p>
    <w:p w14:paraId="40049CA8" w14:textId="77777777" w:rsidR="001132F8" w:rsidRPr="001132F8" w:rsidRDefault="001132F8" w:rsidP="001132F8">
      <w:pPr>
        <w:rPr>
          <w:lang w:val="en-CA"/>
        </w:rPr>
      </w:pPr>
      <w:r w:rsidRPr="001132F8">
        <w:rPr>
          <w:i/>
          <w:lang w:val="en-CA"/>
        </w:rPr>
        <w:t>From:</w:t>
      </w:r>
      <w:r w:rsidRPr="001132F8">
        <w:rPr>
          <w:lang w:val="en-CA"/>
        </w:rPr>
        <w:t xml:space="preserve"> Emma Giesbrecht</w:t>
      </w:r>
    </w:p>
    <w:p w14:paraId="2DDA8D99" w14:textId="77777777" w:rsidR="001132F8" w:rsidRPr="001132F8" w:rsidRDefault="001132F8" w:rsidP="001132F8">
      <w:pPr>
        <w:rPr>
          <w:lang w:val="en-CA"/>
        </w:rPr>
      </w:pPr>
    </w:p>
    <w:p w14:paraId="3476DFC1" w14:textId="77777777" w:rsidR="001132F8" w:rsidRPr="001132F8" w:rsidRDefault="001132F8" w:rsidP="001132F8">
      <w:pPr>
        <w:rPr>
          <w:lang w:val="en-CA"/>
        </w:rPr>
      </w:pPr>
      <w:r w:rsidRPr="001132F8">
        <w:rPr>
          <w:lang w:val="en-CA"/>
        </w:rPr>
        <w:lastRenderedPageBreak/>
        <w:t>RE: How to Create an ePortfolio</w:t>
      </w:r>
    </w:p>
    <w:p w14:paraId="4F72B94B" w14:textId="77777777" w:rsidR="001132F8" w:rsidRPr="001132F8" w:rsidRDefault="001132F8" w:rsidP="001132F8">
      <w:pPr>
        <w:rPr>
          <w:lang w:val="en-CA"/>
        </w:rPr>
      </w:pPr>
    </w:p>
    <w:p w14:paraId="7F3B4557" w14:textId="77777777" w:rsidR="001132F8" w:rsidRPr="001132F8" w:rsidRDefault="001132F8" w:rsidP="001132F8">
      <w:pPr>
        <w:rPr>
          <w:lang w:val="en-CA"/>
        </w:rPr>
      </w:pPr>
      <w:r w:rsidRPr="001132F8">
        <w:rPr>
          <w:lang w:val="en-CA"/>
        </w:rPr>
        <w:t xml:space="preserve">I chose the exploration topic of creating an ePortfolio for my report. The concept of ePortfolios was introduced to me in high school </w:t>
      </w:r>
      <w:proofErr w:type="gramStart"/>
      <w:r w:rsidRPr="001132F8">
        <w:rPr>
          <w:lang w:val="en-CA"/>
        </w:rPr>
        <w:t>as a way to</w:t>
      </w:r>
      <w:proofErr w:type="gramEnd"/>
      <w:r w:rsidRPr="001132F8">
        <w:rPr>
          <w:lang w:val="en-CA"/>
        </w:rPr>
        <w:t xml:space="preserve"> elevate your applications and make you a stronger candidate for any position. No deeper explanation was given at the time, but it planted a seed and left me wondering how I could create one for myself. In the first year English course students are introduced to them and shown how to set one up, but limited information is given about how to proceed from that point. I will be looking at the ways an ePortfolio can be used to assist a business student in the future, especially regarding content and purpose.</w:t>
      </w:r>
    </w:p>
    <w:p w14:paraId="1FE0054E" w14:textId="77777777" w:rsidR="001132F8" w:rsidRPr="001132F8" w:rsidRDefault="001132F8" w:rsidP="001132F8">
      <w:pPr>
        <w:rPr>
          <w:lang w:val="en-CA"/>
        </w:rPr>
      </w:pPr>
    </w:p>
    <w:p w14:paraId="70384DFC" w14:textId="77777777" w:rsidR="001132F8" w:rsidRPr="001132F8" w:rsidRDefault="001132F8" w:rsidP="001132F8">
      <w:pPr>
        <w:rPr>
          <w:lang w:val="en-CA"/>
        </w:rPr>
      </w:pPr>
    </w:p>
    <w:p w14:paraId="3B14B5C8" w14:textId="77777777" w:rsidR="001132F8" w:rsidRPr="001132F8" w:rsidRDefault="001132F8" w:rsidP="001132F8">
      <w:pPr>
        <w:rPr>
          <w:lang w:val="en-CA"/>
        </w:rPr>
      </w:pPr>
      <w:r w:rsidRPr="001132F8">
        <w:rPr>
          <w:i/>
          <w:lang w:val="en-CA"/>
        </w:rPr>
        <w:t>Sources of Information</w:t>
      </w:r>
    </w:p>
    <w:p w14:paraId="248E8F9A" w14:textId="77777777" w:rsidR="001132F8" w:rsidRPr="001132F8" w:rsidRDefault="001132F8" w:rsidP="001132F8">
      <w:pPr>
        <w:rPr>
          <w:lang w:val="en-CA"/>
        </w:rPr>
      </w:pPr>
      <w:r w:rsidRPr="001132F8">
        <w:rPr>
          <w:lang w:val="en-CA"/>
        </w:rPr>
        <w:t>To gather the required information for this report, I will be interviewing a specialist supplied by the school. Some key questions include:</w:t>
      </w:r>
    </w:p>
    <w:p w14:paraId="0C27C789" w14:textId="77777777" w:rsidR="001132F8" w:rsidRPr="001132F8" w:rsidRDefault="001132F8" w:rsidP="001132F8">
      <w:pPr>
        <w:numPr>
          <w:ilvl w:val="0"/>
          <w:numId w:val="10"/>
        </w:numPr>
        <w:rPr>
          <w:lang w:val="en-CA"/>
        </w:rPr>
      </w:pPr>
      <w:r w:rsidRPr="001132F8">
        <w:rPr>
          <w:lang w:val="en-CA"/>
        </w:rPr>
        <w:t>What is the most important aspect of an ePortfolio?</w:t>
      </w:r>
    </w:p>
    <w:p w14:paraId="6D1E9C46" w14:textId="77777777" w:rsidR="001132F8" w:rsidRPr="001132F8" w:rsidRDefault="001132F8" w:rsidP="001132F8">
      <w:pPr>
        <w:numPr>
          <w:ilvl w:val="0"/>
          <w:numId w:val="10"/>
        </w:numPr>
        <w:rPr>
          <w:lang w:val="en-CA"/>
        </w:rPr>
      </w:pPr>
      <w:r w:rsidRPr="001132F8">
        <w:rPr>
          <w:lang w:val="en-CA"/>
        </w:rPr>
        <w:t>Who should it be directed toward?</w:t>
      </w:r>
    </w:p>
    <w:p w14:paraId="4A5E0A89" w14:textId="77777777" w:rsidR="001132F8" w:rsidRPr="001132F8" w:rsidRDefault="001132F8" w:rsidP="001132F8">
      <w:pPr>
        <w:numPr>
          <w:ilvl w:val="0"/>
          <w:numId w:val="10"/>
        </w:numPr>
        <w:rPr>
          <w:lang w:val="en-CA"/>
        </w:rPr>
      </w:pPr>
      <w:r w:rsidRPr="001132F8">
        <w:rPr>
          <w:lang w:val="en-CA"/>
        </w:rPr>
        <w:t>What is essential content to include?</w:t>
      </w:r>
    </w:p>
    <w:p w14:paraId="14C71332" w14:textId="77777777" w:rsidR="001132F8" w:rsidRPr="001132F8" w:rsidRDefault="001132F8" w:rsidP="001132F8">
      <w:pPr>
        <w:numPr>
          <w:ilvl w:val="0"/>
          <w:numId w:val="10"/>
        </w:numPr>
        <w:rPr>
          <w:lang w:val="en-CA"/>
        </w:rPr>
      </w:pPr>
      <w:r w:rsidRPr="001132F8">
        <w:rPr>
          <w:lang w:val="en-CA"/>
        </w:rPr>
        <w:t>When will it be most important in the future?</w:t>
      </w:r>
    </w:p>
    <w:p w14:paraId="34382E72" w14:textId="77777777" w:rsidR="001132F8" w:rsidRPr="001132F8" w:rsidRDefault="001132F8" w:rsidP="001132F8">
      <w:pPr>
        <w:rPr>
          <w:lang w:val="en-CA"/>
        </w:rPr>
      </w:pPr>
      <w:r w:rsidRPr="001132F8">
        <w:rPr>
          <w:lang w:val="en-CA"/>
        </w:rPr>
        <w:t>I will also be using some books I have borrowed. A survey will likely be conducted as well.</w:t>
      </w:r>
    </w:p>
    <w:p w14:paraId="6A5A979D" w14:textId="77777777" w:rsidR="001132F8" w:rsidRPr="001132F8" w:rsidRDefault="001132F8" w:rsidP="001132F8">
      <w:pPr>
        <w:rPr>
          <w:lang w:val="en-CA"/>
        </w:rPr>
      </w:pPr>
    </w:p>
    <w:p w14:paraId="307757D3" w14:textId="77777777" w:rsidR="001132F8" w:rsidRPr="001132F8" w:rsidRDefault="001132F8" w:rsidP="001132F8">
      <w:pPr>
        <w:rPr>
          <w:i/>
          <w:lang w:val="en-CA"/>
        </w:rPr>
      </w:pPr>
      <w:r w:rsidRPr="001132F8">
        <w:rPr>
          <w:i/>
          <w:lang w:val="en-CA"/>
        </w:rPr>
        <w:t>Benefits</w:t>
      </w:r>
    </w:p>
    <w:p w14:paraId="6D7101CE" w14:textId="77777777" w:rsidR="001132F8" w:rsidRPr="001132F8" w:rsidRDefault="001132F8" w:rsidP="001132F8">
      <w:pPr>
        <w:rPr>
          <w:lang w:val="en-CA"/>
        </w:rPr>
      </w:pPr>
      <w:r w:rsidRPr="001132F8">
        <w:rPr>
          <w:lang w:val="en-CA"/>
        </w:rPr>
        <w:t>Bachelor of Business Administration students considering continuing their ePortfolio will benefit from this report, as it will outline how to proceed from their current position after English 100. It will also explain what they will be using it for in the future and how it will set them apart from other students.</w:t>
      </w:r>
    </w:p>
    <w:p w14:paraId="235F38F8" w14:textId="77777777" w:rsidR="001132F8" w:rsidRPr="001132F8" w:rsidRDefault="001132F8" w:rsidP="001132F8">
      <w:pPr>
        <w:rPr>
          <w:lang w:val="en-CA"/>
        </w:rPr>
      </w:pPr>
    </w:p>
    <w:p w14:paraId="171942C2" w14:textId="77777777" w:rsidR="001132F8" w:rsidRPr="001132F8" w:rsidRDefault="001132F8" w:rsidP="001132F8">
      <w:pPr>
        <w:rPr>
          <w:lang w:val="en-CA"/>
        </w:rPr>
      </w:pPr>
      <w:r w:rsidRPr="001132F8">
        <w:rPr>
          <w:i/>
          <w:lang w:val="en-CA"/>
        </w:rPr>
        <w:t>Challenges</w:t>
      </w:r>
    </w:p>
    <w:p w14:paraId="3F22DCF3" w14:textId="77777777" w:rsidR="001132F8" w:rsidRPr="001132F8" w:rsidRDefault="001132F8" w:rsidP="001132F8">
      <w:pPr>
        <w:rPr>
          <w:lang w:val="en-CA"/>
        </w:rPr>
      </w:pPr>
      <w:r w:rsidRPr="001132F8">
        <w:rPr>
          <w:lang w:val="en-CA"/>
        </w:rPr>
        <w:t>Everyone’s ePortfolio should be unique to them and their overall decided use of it, and one method may not work for some people. Finding general information that can be used as a start for business students could be more complicated.</w:t>
      </w:r>
    </w:p>
    <w:p w14:paraId="06F423EB" w14:textId="77777777" w:rsidR="001132F8" w:rsidRPr="001132F8" w:rsidRDefault="001132F8" w:rsidP="007B5FF9">
      <w:pPr>
        <w:rPr>
          <w:lang w:val="en-CA"/>
        </w:rPr>
      </w:pPr>
    </w:p>
    <w:p w14:paraId="2E67A237" w14:textId="308E3FBB" w:rsidR="00853D9B" w:rsidRDefault="001132F8" w:rsidP="001132F8">
      <w:pPr>
        <w:pStyle w:val="Heading1"/>
      </w:pPr>
      <w:bookmarkStart w:id="16" w:name="_Toc508376424"/>
      <w:r>
        <w:lastRenderedPageBreak/>
        <w:t>Appendix C</w:t>
      </w:r>
      <w:r w:rsidR="000D34E1">
        <w:t xml:space="preserve">: </w:t>
      </w:r>
      <w:r w:rsidR="000D34E1" w:rsidRPr="000D34E1">
        <w:t>Email Correspondence</w:t>
      </w:r>
      <w:bookmarkEnd w:id="16"/>
    </w:p>
    <w:p w14:paraId="18A66A21" w14:textId="39BA13D8" w:rsidR="001132F8" w:rsidRPr="001132F8" w:rsidRDefault="001132F8" w:rsidP="001132F8">
      <w:r w:rsidRPr="001132F8">
        <w:t>Dear Ms. Mahood:</w:t>
      </w:r>
    </w:p>
    <w:p w14:paraId="5B8F164C" w14:textId="3298169E" w:rsidR="001132F8" w:rsidRPr="001132F8" w:rsidRDefault="001132F8" w:rsidP="001132F8">
      <w:r w:rsidRPr="001132F8">
        <w:t xml:space="preserve">I am Emma Giesbrecht, a first-year Bachelor of Business Administration student at Capilano University. I am currently enrolled in Professor Bill Van </w:t>
      </w:r>
      <w:proofErr w:type="spellStart"/>
      <w:r w:rsidRPr="001132F8">
        <w:t>Luven's</w:t>
      </w:r>
      <w:proofErr w:type="spellEnd"/>
      <w:r w:rsidRPr="001132F8">
        <w:t xml:space="preserve"> Communications course, and we have been asked to interview an expert for our assignment. He has supplied me with your contact information, as I have selected ePortfolios as my topic. My report will be focusing on how a business student should advance with one beyond English 100 and how it will assist them in the future. </w:t>
      </w:r>
    </w:p>
    <w:p w14:paraId="003F5209" w14:textId="0FA87A60" w:rsidR="001132F8" w:rsidRPr="001132F8" w:rsidRDefault="001132F8" w:rsidP="001132F8">
      <w:r w:rsidRPr="001132F8">
        <w:t>I was wondering if it would be possible to arrange a meeting for an interview regarding questions related to the above topic. I understand how busy your schedule may be, and I would deeply appreciate 15-20 minutes with you this week.</w:t>
      </w:r>
    </w:p>
    <w:p w14:paraId="183ACD4F" w14:textId="77777777" w:rsidR="001132F8" w:rsidRPr="001132F8" w:rsidRDefault="001132F8" w:rsidP="001132F8">
      <w:r w:rsidRPr="001132F8">
        <w:t>Sincerely,</w:t>
      </w:r>
    </w:p>
    <w:p w14:paraId="22E2FF5B" w14:textId="7CECB854" w:rsidR="001132F8" w:rsidRPr="001132F8" w:rsidRDefault="001132F8" w:rsidP="001132F8">
      <w:r w:rsidRPr="001132F8">
        <w:t>Emma Giesbrecht</w:t>
      </w:r>
    </w:p>
    <w:p w14:paraId="1D1D5B01" w14:textId="206875FD" w:rsidR="001132F8" w:rsidRPr="001132F8" w:rsidRDefault="00995E1D" w:rsidP="001132F8">
      <w:r>
        <w:rPr>
          <w:noProof/>
        </w:rPr>
        <mc:AlternateContent>
          <mc:Choice Requires="wps">
            <w:drawing>
              <wp:anchor distT="0" distB="0" distL="114300" distR="114300" simplePos="0" relativeHeight="251661312" behindDoc="0" locked="0" layoutInCell="1" allowOverlap="1" wp14:anchorId="4E4F48FE" wp14:editId="3A6E82FF">
                <wp:simplePos x="0" y="0"/>
                <wp:positionH relativeFrom="margin">
                  <wp:posOffset>-1772</wp:posOffset>
                </wp:positionH>
                <wp:positionV relativeFrom="paragraph">
                  <wp:posOffset>6468</wp:posOffset>
                </wp:positionV>
                <wp:extent cx="5450958" cy="13970"/>
                <wp:effectExtent l="0" t="0" r="35560" b="24130"/>
                <wp:wrapNone/>
                <wp:docPr id="7" name="Straight Connector 7"/>
                <wp:cNvGraphicFramePr/>
                <a:graphic xmlns:a="http://schemas.openxmlformats.org/drawingml/2006/main">
                  <a:graphicData uri="http://schemas.microsoft.com/office/word/2010/wordprocessingShape">
                    <wps:wsp>
                      <wps:cNvCnPr/>
                      <wps:spPr>
                        <a:xfrm flipV="1">
                          <a:off x="0" y="0"/>
                          <a:ext cx="5450958"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29FEA"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5pt" to="429.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" strokecolor="#3b231b [3044]">
                <w10:wrap anchorx="margin"/>
              </v:line>
            </w:pict>
          </mc:Fallback>
        </mc:AlternateContent>
      </w:r>
    </w:p>
    <w:p w14:paraId="4803A6D7" w14:textId="4D6B7995" w:rsidR="001132F8" w:rsidRPr="001132F8" w:rsidRDefault="001132F8" w:rsidP="001132F8">
      <w:r w:rsidRPr="001132F8">
        <w:rPr>
          <w:rFonts w:ascii="Times New Roman" w:hAnsi="Times New Roman" w:cs="Times New Roman"/>
        </w:rPr>
        <w:t>​</w:t>
      </w:r>
      <w:r w:rsidRPr="001132F8">
        <w:t>Hello Emma, </w:t>
      </w:r>
    </w:p>
    <w:p w14:paraId="435EC31E" w14:textId="2F2438A0" w:rsidR="001132F8" w:rsidRPr="001132F8" w:rsidRDefault="001132F8" w:rsidP="001132F8">
      <w:r w:rsidRPr="001132F8">
        <w:t>Thank you for your email. Unfortunately, I am off-campus Tuesday and Wednesday this week for work-related matters, but I will be on campus on Thursday and Friday. </w:t>
      </w:r>
    </w:p>
    <w:p w14:paraId="5CCA2CFC" w14:textId="1B9D1065" w:rsidR="001132F8" w:rsidRPr="001132F8" w:rsidRDefault="001132F8" w:rsidP="001132F8">
      <w:r w:rsidRPr="001132F8">
        <w:t>Thursday: Available from 12:30-4:40pm.</w:t>
      </w:r>
    </w:p>
    <w:p w14:paraId="7349E283" w14:textId="738AA3FE" w:rsidR="001132F8" w:rsidRPr="001132F8" w:rsidRDefault="001132F8" w:rsidP="001132F8">
      <w:r w:rsidRPr="001132F8">
        <w:t>Friday: Available from 9:30- 11:15am.</w:t>
      </w:r>
    </w:p>
    <w:p w14:paraId="78B1DB90" w14:textId="28C2350C" w:rsidR="001132F8" w:rsidRPr="001132F8" w:rsidRDefault="001132F8" w:rsidP="001132F8">
      <w:r w:rsidRPr="001132F8">
        <w:t>Let me know if any of those windows work for you.</w:t>
      </w:r>
    </w:p>
    <w:p w14:paraId="5A412E01" w14:textId="77777777" w:rsidR="001132F8" w:rsidRPr="001132F8" w:rsidRDefault="001132F8" w:rsidP="001132F8">
      <w:r w:rsidRPr="001132F8">
        <w:t>Cheers,</w:t>
      </w:r>
      <w:r w:rsidRPr="001132F8">
        <w:br/>
        <w:t>Aurelea.</w:t>
      </w:r>
    </w:p>
    <w:p w14:paraId="2C32AC14" w14:textId="5B30C08E" w:rsidR="001132F8" w:rsidRPr="001132F8" w:rsidRDefault="00995E1D" w:rsidP="001132F8">
      <w:r>
        <w:rPr>
          <w:noProof/>
        </w:rPr>
        <mc:AlternateContent>
          <mc:Choice Requires="wps">
            <w:drawing>
              <wp:anchor distT="0" distB="0" distL="114300" distR="114300" simplePos="0" relativeHeight="251663360" behindDoc="0" locked="0" layoutInCell="1" allowOverlap="1" wp14:anchorId="7B0F7577" wp14:editId="1B1A4E0B">
                <wp:simplePos x="0" y="0"/>
                <wp:positionH relativeFrom="margin">
                  <wp:posOffset>0</wp:posOffset>
                </wp:positionH>
                <wp:positionV relativeFrom="paragraph">
                  <wp:posOffset>0</wp:posOffset>
                </wp:positionV>
                <wp:extent cx="5450958" cy="13970"/>
                <wp:effectExtent l="0" t="0" r="35560" b="24130"/>
                <wp:wrapNone/>
                <wp:docPr id="8" name="Straight Connector 8"/>
                <wp:cNvGraphicFramePr/>
                <a:graphic xmlns:a="http://schemas.openxmlformats.org/drawingml/2006/main">
                  <a:graphicData uri="http://schemas.microsoft.com/office/word/2010/wordprocessingShape">
                    <wps:wsp>
                      <wps:cNvCnPr/>
                      <wps:spPr>
                        <a:xfrm flipV="1">
                          <a:off x="0" y="0"/>
                          <a:ext cx="5450958"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8C0B0"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2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" strokecolor="#3b231b [3044]">
                <w10:wrap anchorx="margin"/>
              </v:line>
            </w:pict>
          </mc:Fallback>
        </mc:AlternateContent>
      </w:r>
    </w:p>
    <w:p w14:paraId="3A8E8154" w14:textId="7857E924" w:rsidR="001132F8" w:rsidRPr="001132F8" w:rsidRDefault="001132F8" w:rsidP="001132F8">
      <w:r w:rsidRPr="001132F8">
        <w:t>Hello Aurelea,</w:t>
      </w:r>
    </w:p>
    <w:p w14:paraId="245E18AB" w14:textId="5F97F6F3" w:rsidR="001132F8" w:rsidRPr="001132F8" w:rsidRDefault="001132F8" w:rsidP="001132F8">
      <w:r w:rsidRPr="001132F8">
        <w:t>Thank you for your reply. Thursday at 12:30 works perfectly for me. Should I meet you in your office?</w:t>
      </w:r>
    </w:p>
    <w:p w14:paraId="48E5249F" w14:textId="77777777" w:rsidR="001132F8" w:rsidRPr="001132F8" w:rsidRDefault="001132F8" w:rsidP="001132F8">
      <w:r w:rsidRPr="001132F8">
        <w:t>Sincerely,</w:t>
      </w:r>
    </w:p>
    <w:p w14:paraId="19BAD310" w14:textId="77777777" w:rsidR="001132F8" w:rsidRPr="001132F8" w:rsidRDefault="001132F8" w:rsidP="001132F8">
      <w:r w:rsidRPr="001132F8">
        <w:t>Emma Giesbrecht </w:t>
      </w:r>
    </w:p>
    <w:p w14:paraId="3C61A150" w14:textId="63E99F44" w:rsidR="001132F8" w:rsidRPr="001132F8" w:rsidRDefault="00995E1D" w:rsidP="001132F8">
      <w:r>
        <w:rPr>
          <w:noProof/>
        </w:rPr>
        <mc:AlternateContent>
          <mc:Choice Requires="wps">
            <w:drawing>
              <wp:anchor distT="0" distB="0" distL="114300" distR="114300" simplePos="0" relativeHeight="251665408" behindDoc="0" locked="0" layoutInCell="1" allowOverlap="1" wp14:anchorId="148FEF7D" wp14:editId="70E34495">
                <wp:simplePos x="0" y="0"/>
                <wp:positionH relativeFrom="margin">
                  <wp:posOffset>0</wp:posOffset>
                </wp:positionH>
                <wp:positionV relativeFrom="paragraph">
                  <wp:posOffset>0</wp:posOffset>
                </wp:positionV>
                <wp:extent cx="5450958" cy="13970"/>
                <wp:effectExtent l="0" t="0" r="35560" b="24130"/>
                <wp:wrapNone/>
                <wp:docPr id="9" name="Straight Connector 9"/>
                <wp:cNvGraphicFramePr/>
                <a:graphic xmlns:a="http://schemas.openxmlformats.org/drawingml/2006/main">
                  <a:graphicData uri="http://schemas.microsoft.com/office/word/2010/wordprocessingShape">
                    <wps:wsp>
                      <wps:cNvCnPr/>
                      <wps:spPr>
                        <a:xfrm flipV="1">
                          <a:off x="0" y="0"/>
                          <a:ext cx="5450958"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C1C35"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2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" strokecolor="#3b231b [3044]">
                <w10:wrap anchorx="margin"/>
              </v:line>
            </w:pict>
          </mc:Fallback>
        </mc:AlternateContent>
      </w:r>
    </w:p>
    <w:p w14:paraId="6466B144" w14:textId="77777777" w:rsidR="00995E1D" w:rsidRDefault="001132F8" w:rsidP="001132F8">
      <w:r w:rsidRPr="001132F8">
        <w:t>Hello Emma,</w:t>
      </w:r>
    </w:p>
    <w:p w14:paraId="3F41F446" w14:textId="52AB7BA8" w:rsidR="001132F8" w:rsidRPr="001132F8" w:rsidRDefault="001132F8" w:rsidP="001132F8">
      <w:r w:rsidRPr="001132F8">
        <w:t>This is a little embarrassing, but I was looking at last Thursday not this coming Thursday when I sent you my availability. </w:t>
      </w:r>
    </w:p>
    <w:p w14:paraId="50F55CE9" w14:textId="6646474F" w:rsidR="001132F8" w:rsidRPr="001132F8" w:rsidRDefault="001132F8" w:rsidP="001132F8">
      <w:r w:rsidRPr="001132F8">
        <w:lastRenderedPageBreak/>
        <w:t>I am available from 1-5pm on Thursday, March 1. The Friday times are correct.</w:t>
      </w:r>
    </w:p>
    <w:p w14:paraId="6FFA3B6C" w14:textId="77777777" w:rsidR="001132F8" w:rsidRPr="001132F8" w:rsidRDefault="001132F8" w:rsidP="001132F8">
      <w:r w:rsidRPr="001132F8">
        <w:t>With apologies,</w:t>
      </w:r>
    </w:p>
    <w:p w14:paraId="6DC683D6" w14:textId="2EBC32B4" w:rsidR="001132F8" w:rsidRPr="001132F8" w:rsidRDefault="00995E1D" w:rsidP="001132F8">
      <w:r>
        <w:rPr>
          <w:noProof/>
        </w:rPr>
        <mc:AlternateContent>
          <mc:Choice Requires="wps">
            <w:drawing>
              <wp:anchor distT="0" distB="0" distL="114300" distR="114300" simplePos="0" relativeHeight="251667456" behindDoc="0" locked="0" layoutInCell="1" allowOverlap="1" wp14:anchorId="48253409" wp14:editId="4E25C4CD">
                <wp:simplePos x="0" y="0"/>
                <wp:positionH relativeFrom="margin">
                  <wp:posOffset>0</wp:posOffset>
                </wp:positionH>
                <wp:positionV relativeFrom="paragraph">
                  <wp:posOffset>296545</wp:posOffset>
                </wp:positionV>
                <wp:extent cx="5450840" cy="13970"/>
                <wp:effectExtent l="0" t="0" r="35560" b="24130"/>
                <wp:wrapNone/>
                <wp:docPr id="11" name="Straight Connector 11"/>
                <wp:cNvGraphicFramePr/>
                <a:graphic xmlns:a="http://schemas.openxmlformats.org/drawingml/2006/main">
                  <a:graphicData uri="http://schemas.microsoft.com/office/word/2010/wordprocessingShape">
                    <wps:wsp>
                      <wps:cNvCnPr/>
                      <wps:spPr>
                        <a:xfrm flipV="1">
                          <a:off x="0" y="0"/>
                          <a:ext cx="5450840"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60721" id="Straight Connector 1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35pt" to="429.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" strokecolor="#3b231b [3044]">
                <w10:wrap anchorx="margin"/>
              </v:line>
            </w:pict>
          </mc:Fallback>
        </mc:AlternateContent>
      </w:r>
      <w:r w:rsidR="001132F8" w:rsidRPr="001132F8">
        <w:t>Aurelea.</w:t>
      </w:r>
    </w:p>
    <w:p w14:paraId="23AACBB4" w14:textId="77777777" w:rsidR="001132F8" w:rsidRPr="001132F8" w:rsidRDefault="001132F8" w:rsidP="001132F8"/>
    <w:p w14:paraId="6C7959E7" w14:textId="19FBCA10" w:rsidR="001132F8" w:rsidRPr="001132F8" w:rsidRDefault="001132F8" w:rsidP="001132F8">
      <w:r w:rsidRPr="001132F8">
        <w:t>Hello Aurelea,</w:t>
      </w:r>
    </w:p>
    <w:p w14:paraId="314A3200" w14:textId="6B837644" w:rsidR="001132F8" w:rsidRPr="001132F8" w:rsidRDefault="001132F8" w:rsidP="001132F8">
      <w:r w:rsidRPr="001132F8">
        <w:t>No worries! In that case, I will meet you at 1 on Thursday instead. Should I meet you in your office?</w:t>
      </w:r>
    </w:p>
    <w:p w14:paraId="066CEB0B" w14:textId="77777777" w:rsidR="001132F8" w:rsidRPr="001132F8" w:rsidRDefault="001132F8" w:rsidP="001132F8">
      <w:r w:rsidRPr="001132F8">
        <w:t>Thank you,</w:t>
      </w:r>
    </w:p>
    <w:p w14:paraId="1B81AB96" w14:textId="77777777" w:rsidR="001132F8" w:rsidRPr="001132F8" w:rsidRDefault="001132F8" w:rsidP="001132F8">
      <w:r w:rsidRPr="001132F8">
        <w:t>Emma Giesbrecht</w:t>
      </w:r>
    </w:p>
    <w:p w14:paraId="1BD793B0" w14:textId="61112188" w:rsidR="001132F8" w:rsidRPr="001132F8" w:rsidRDefault="00995E1D" w:rsidP="001132F8">
      <w:r>
        <w:rPr>
          <w:noProof/>
        </w:rPr>
        <mc:AlternateContent>
          <mc:Choice Requires="wps">
            <w:drawing>
              <wp:anchor distT="0" distB="0" distL="114300" distR="114300" simplePos="0" relativeHeight="251669504" behindDoc="0" locked="0" layoutInCell="1" allowOverlap="1" wp14:anchorId="1B743DFC" wp14:editId="557ABF7E">
                <wp:simplePos x="0" y="0"/>
                <wp:positionH relativeFrom="margin">
                  <wp:posOffset>0</wp:posOffset>
                </wp:positionH>
                <wp:positionV relativeFrom="paragraph">
                  <wp:posOffset>-635</wp:posOffset>
                </wp:positionV>
                <wp:extent cx="5450958" cy="13970"/>
                <wp:effectExtent l="0" t="0" r="35560" b="24130"/>
                <wp:wrapNone/>
                <wp:docPr id="12" name="Straight Connector 12"/>
                <wp:cNvGraphicFramePr/>
                <a:graphic xmlns:a="http://schemas.openxmlformats.org/drawingml/2006/main">
                  <a:graphicData uri="http://schemas.microsoft.com/office/word/2010/wordprocessingShape">
                    <wps:wsp>
                      <wps:cNvCnPr/>
                      <wps:spPr>
                        <a:xfrm flipV="1">
                          <a:off x="0" y="0"/>
                          <a:ext cx="5450958"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DB9C3"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" strokecolor="#3b231b [3044]">
                <w10:wrap anchorx="margin"/>
              </v:line>
            </w:pict>
          </mc:Fallback>
        </mc:AlternateContent>
      </w:r>
    </w:p>
    <w:p w14:paraId="7603E503" w14:textId="2D5D0039" w:rsidR="001132F8" w:rsidRPr="001132F8" w:rsidRDefault="001132F8" w:rsidP="001132F8">
      <w:r w:rsidRPr="001132F8">
        <w:t>Hello Emma,</w:t>
      </w:r>
    </w:p>
    <w:p w14:paraId="524C41A5" w14:textId="63DE4560" w:rsidR="001132F8" w:rsidRPr="001132F8" w:rsidRDefault="001132F8" w:rsidP="001132F8">
      <w:r w:rsidRPr="001132F8">
        <w:t>Perfect. My office is in the School of Humanities in Fir 458.</w:t>
      </w:r>
    </w:p>
    <w:p w14:paraId="49DB7E64" w14:textId="61185654" w:rsidR="001132F8" w:rsidRPr="001132F8" w:rsidRDefault="001132F8" w:rsidP="001132F8">
      <w:r w:rsidRPr="001132F8">
        <w:t>See you tomorrow.</w:t>
      </w:r>
    </w:p>
    <w:p w14:paraId="048CB127" w14:textId="64BCA0E1" w:rsidR="001132F8" w:rsidRPr="001132F8" w:rsidRDefault="00995E1D" w:rsidP="001132F8">
      <w:r>
        <w:rPr>
          <w:noProof/>
        </w:rPr>
        <mc:AlternateContent>
          <mc:Choice Requires="wps">
            <w:drawing>
              <wp:anchor distT="0" distB="0" distL="114300" distR="114300" simplePos="0" relativeHeight="251671552" behindDoc="0" locked="0" layoutInCell="1" allowOverlap="1" wp14:anchorId="3374B493" wp14:editId="1F404744">
                <wp:simplePos x="0" y="0"/>
                <wp:positionH relativeFrom="margin">
                  <wp:posOffset>0</wp:posOffset>
                </wp:positionH>
                <wp:positionV relativeFrom="paragraph">
                  <wp:posOffset>-635</wp:posOffset>
                </wp:positionV>
                <wp:extent cx="5450958" cy="13970"/>
                <wp:effectExtent l="0" t="0" r="35560" b="24130"/>
                <wp:wrapNone/>
                <wp:docPr id="13" name="Straight Connector 13"/>
                <wp:cNvGraphicFramePr/>
                <a:graphic xmlns:a="http://schemas.openxmlformats.org/drawingml/2006/main">
                  <a:graphicData uri="http://schemas.microsoft.com/office/word/2010/wordprocessingShape">
                    <wps:wsp>
                      <wps:cNvCnPr/>
                      <wps:spPr>
                        <a:xfrm flipV="1">
                          <a:off x="0" y="0"/>
                          <a:ext cx="5450958"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CE293"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2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" strokecolor="#3b231b [3044]">
                <w10:wrap anchorx="margin"/>
              </v:line>
            </w:pict>
          </mc:Fallback>
        </mc:AlternateContent>
      </w:r>
    </w:p>
    <w:p w14:paraId="2F9FBB06" w14:textId="694059A9" w:rsidR="001132F8" w:rsidRPr="001132F8" w:rsidRDefault="001132F8" w:rsidP="001132F8">
      <w:r w:rsidRPr="001132F8">
        <w:t>Dear Aurelea,</w:t>
      </w:r>
    </w:p>
    <w:p w14:paraId="4CC0AA1F" w14:textId="7FFAC9B3" w:rsidR="001132F8" w:rsidRPr="001132F8" w:rsidRDefault="001132F8" w:rsidP="001132F8">
      <w:r w:rsidRPr="001132F8">
        <w:t>Thank you for meeting with me earlier today. Your knowledge is greatly appreciated and is sure to assist with my final report. I will be sure to send you a copy of the completed report next week. </w:t>
      </w:r>
    </w:p>
    <w:p w14:paraId="617A63B1" w14:textId="5318DB9A" w:rsidR="001132F8" w:rsidRPr="001132F8" w:rsidRDefault="001132F8" w:rsidP="001132F8">
      <w:r w:rsidRPr="001132F8">
        <w:t>I am excited to work with you and the others on the ePortfolio information.</w:t>
      </w:r>
    </w:p>
    <w:p w14:paraId="2F4F6467" w14:textId="77777777" w:rsidR="001132F8" w:rsidRPr="001132F8" w:rsidRDefault="001132F8" w:rsidP="001132F8">
      <w:r w:rsidRPr="001132F8">
        <w:t>Thank you again,</w:t>
      </w:r>
    </w:p>
    <w:p w14:paraId="13CB9ADD" w14:textId="211A0F67" w:rsidR="001132F8" w:rsidRPr="001132F8" w:rsidRDefault="00995E1D" w:rsidP="001132F8">
      <w:r>
        <w:rPr>
          <w:noProof/>
        </w:rPr>
        <mc:AlternateContent>
          <mc:Choice Requires="wps">
            <w:drawing>
              <wp:anchor distT="0" distB="0" distL="114300" distR="114300" simplePos="0" relativeHeight="251673600" behindDoc="0" locked="0" layoutInCell="1" allowOverlap="1" wp14:anchorId="495F7F47" wp14:editId="1015A02C">
                <wp:simplePos x="0" y="0"/>
                <wp:positionH relativeFrom="margin">
                  <wp:posOffset>0</wp:posOffset>
                </wp:positionH>
                <wp:positionV relativeFrom="paragraph">
                  <wp:posOffset>296545</wp:posOffset>
                </wp:positionV>
                <wp:extent cx="5450840" cy="13970"/>
                <wp:effectExtent l="0" t="0" r="35560" b="24130"/>
                <wp:wrapNone/>
                <wp:docPr id="15" name="Straight Connector 15"/>
                <wp:cNvGraphicFramePr/>
                <a:graphic xmlns:a="http://schemas.openxmlformats.org/drawingml/2006/main">
                  <a:graphicData uri="http://schemas.microsoft.com/office/word/2010/wordprocessingShape">
                    <wps:wsp>
                      <wps:cNvCnPr/>
                      <wps:spPr>
                        <a:xfrm flipV="1">
                          <a:off x="0" y="0"/>
                          <a:ext cx="5450840" cy="13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E2E9D" id="Straight Connector 15"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3.35pt" to="429.2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" strokecolor="#3b231b [3044]">
                <w10:wrap anchorx="margin"/>
              </v:line>
            </w:pict>
          </mc:Fallback>
        </mc:AlternateContent>
      </w:r>
      <w:r w:rsidR="001132F8" w:rsidRPr="001132F8">
        <w:t>Emma Giesbrecht</w:t>
      </w:r>
    </w:p>
    <w:p w14:paraId="093D8332" w14:textId="77777777" w:rsidR="001132F8" w:rsidRPr="001132F8" w:rsidRDefault="001132F8" w:rsidP="001132F8"/>
    <w:p w14:paraId="5AFA53C5" w14:textId="485748C7" w:rsidR="001132F8" w:rsidRPr="001132F8" w:rsidRDefault="001132F8" w:rsidP="001132F8">
      <w:r w:rsidRPr="001132F8">
        <w:t>Hello Emma,</w:t>
      </w:r>
    </w:p>
    <w:p w14:paraId="732CFEBF" w14:textId="4442A897" w:rsidR="001132F8" w:rsidRPr="001132F8" w:rsidRDefault="001132F8" w:rsidP="001132F8">
      <w:r w:rsidRPr="001132F8">
        <w:t>You are welcome. I enjoy meeting and speaking with you.</w:t>
      </w:r>
    </w:p>
    <w:p w14:paraId="4C1DA167" w14:textId="644218C7" w:rsidR="001132F8" w:rsidRPr="001132F8" w:rsidRDefault="001132F8" w:rsidP="001132F8">
      <w:r w:rsidRPr="001132F8">
        <w:t xml:space="preserve">Great to read your game to </w:t>
      </w:r>
      <w:proofErr w:type="gramStart"/>
      <w:r w:rsidRPr="001132F8">
        <w:t>help out</w:t>
      </w:r>
      <w:proofErr w:type="gramEnd"/>
      <w:r w:rsidRPr="001132F8">
        <w:t xml:space="preserve"> with the project we discussed.</w:t>
      </w:r>
    </w:p>
    <w:p w14:paraId="683150B5" w14:textId="3F2F4A8D" w:rsidR="001132F8" w:rsidRPr="001132F8" w:rsidRDefault="001132F8" w:rsidP="001132F8">
      <w:r w:rsidRPr="001132F8">
        <w:t>More on that in the coming weeks!</w:t>
      </w:r>
    </w:p>
    <w:p w14:paraId="46F229BD" w14:textId="77777777" w:rsidR="001132F8" w:rsidRPr="001132F8" w:rsidRDefault="001132F8" w:rsidP="001132F8">
      <w:r w:rsidRPr="001132F8">
        <w:t>Cheers,</w:t>
      </w:r>
      <w:r w:rsidRPr="001132F8">
        <w:br/>
        <w:t>Aurelea.</w:t>
      </w:r>
    </w:p>
    <w:p w14:paraId="3EF96A03" w14:textId="144BE60E" w:rsidR="001132F8" w:rsidRDefault="001132F8" w:rsidP="001132F8"/>
    <w:p w14:paraId="3EC570F7" w14:textId="516085CB" w:rsidR="00995E1D" w:rsidRDefault="00995E1D" w:rsidP="00995E1D">
      <w:pPr>
        <w:pStyle w:val="Heading1"/>
      </w:pPr>
      <w:bookmarkStart w:id="17" w:name="_Toc508376425"/>
      <w:r>
        <w:lastRenderedPageBreak/>
        <w:t>Appendix D</w:t>
      </w:r>
      <w:r w:rsidR="000D34E1">
        <w:t xml:space="preserve">: </w:t>
      </w:r>
      <w:r w:rsidR="000D34E1" w:rsidRPr="000D34E1">
        <w:t>10 Suggestions for a Successful Report</w:t>
      </w:r>
      <w:bookmarkEnd w:id="17"/>
    </w:p>
    <w:p w14:paraId="76A0A7D3" w14:textId="3B28CB29" w:rsidR="00995E1D" w:rsidRPr="00995E1D" w:rsidRDefault="00995E1D" w:rsidP="00995E1D">
      <w:pPr>
        <w:rPr>
          <w:b/>
        </w:rPr>
      </w:pPr>
      <w:r w:rsidRPr="00995E1D">
        <w:rPr>
          <w:b/>
        </w:rPr>
        <w:t>1) Is your topic a “non-starter”?</w:t>
      </w:r>
    </w:p>
    <w:p w14:paraId="6E2637B1" w14:textId="2706CAA0" w:rsidR="00995E1D" w:rsidRPr="00995E1D" w:rsidRDefault="00995E1D" w:rsidP="00995E1D">
      <w:pPr>
        <w:rPr>
          <w:b/>
        </w:rPr>
      </w:pPr>
      <w:r w:rsidRPr="00995E1D">
        <w:rPr>
          <w:b/>
        </w:rPr>
        <w:t xml:space="preserve">PROBLEM: </w:t>
      </w:r>
      <w:r w:rsidRPr="00995E1D">
        <w:t>Even the most brilliant, insightful, and well-minded report topic might have a fundamental problem: it’s just not “</w:t>
      </w:r>
      <w:r w:rsidRPr="00995E1D">
        <w:rPr>
          <w:i/>
        </w:rPr>
        <w:t>do-able</w:t>
      </w:r>
      <w:r w:rsidRPr="00995E1D">
        <w:t>”! There could be many reasons for this: there’s no money; they tried it last year and it didn’t work; the competition next door is already doing it; management is not open to innovation…the reasons go on and on.</w:t>
      </w:r>
    </w:p>
    <w:p w14:paraId="0E9ACA9E" w14:textId="4A9810B9" w:rsidR="00995E1D" w:rsidRPr="00995E1D" w:rsidRDefault="00995E1D" w:rsidP="00995E1D">
      <w:r w:rsidRPr="00995E1D">
        <w:rPr>
          <w:b/>
        </w:rPr>
        <w:t xml:space="preserve">SUGGESTION: </w:t>
      </w:r>
      <w:r w:rsidRPr="00995E1D">
        <w:t>You need to make sure you do a little PRELIMINARY investigating to ensure your report has a shot…otherwise, why bother pouring hours and effort into it. Is your topic FEASIBLE? If not, ask me NOW about the deadline for topic change.</w:t>
      </w:r>
    </w:p>
    <w:p w14:paraId="508111DE" w14:textId="46C676AD" w:rsidR="00995E1D" w:rsidRPr="00995E1D" w:rsidRDefault="00995E1D" w:rsidP="00995E1D">
      <w:pPr>
        <w:rPr>
          <w:b/>
          <w:bCs/>
        </w:rPr>
      </w:pPr>
      <w:r w:rsidRPr="00995E1D">
        <w:rPr>
          <w:b/>
          <w:bCs/>
        </w:rPr>
        <w:t>2) Consider the report's layout to be as important as its content.</w:t>
      </w:r>
    </w:p>
    <w:p w14:paraId="02D89955" w14:textId="46C3B326" w:rsidR="00995E1D" w:rsidRPr="00995E1D" w:rsidRDefault="00995E1D" w:rsidP="00995E1D">
      <w:r w:rsidRPr="00995E1D">
        <w:rPr>
          <w:b/>
          <w:bCs/>
        </w:rPr>
        <w:t>PROBLEM</w:t>
      </w:r>
      <w:r w:rsidRPr="00995E1D">
        <w:t>: Many reports are muddied by not using simple and effective layout techniques.</w:t>
      </w:r>
    </w:p>
    <w:p w14:paraId="085BE172" w14:textId="5CBC8CA6" w:rsidR="00995E1D" w:rsidRPr="00995E1D" w:rsidRDefault="00995E1D" w:rsidP="00995E1D">
      <w:r w:rsidRPr="00995E1D">
        <w:rPr>
          <w:b/>
          <w:bCs/>
        </w:rPr>
        <w:t>SUGGESTION</w:t>
      </w:r>
      <w:r w:rsidRPr="00995E1D">
        <w:t xml:space="preserve">: Wide margins, clear, </w:t>
      </w:r>
      <w:proofErr w:type="gramStart"/>
      <w:r w:rsidRPr="00995E1D">
        <w:t>12-14 point</w:t>
      </w:r>
      <w:proofErr w:type="gramEnd"/>
      <w:r w:rsidRPr="00995E1D">
        <w:t xml:space="preserve"> font, bulleted text, graphs and diagrams that are explained when you see them, page numbers, clear documentation techniques...all contribute to making your report persuasive and effective.</w:t>
      </w:r>
    </w:p>
    <w:p w14:paraId="244A9501" w14:textId="486C9FF6" w:rsidR="00995E1D" w:rsidRPr="00995E1D" w:rsidRDefault="00995E1D" w:rsidP="00995E1D">
      <w:pPr>
        <w:rPr>
          <w:b/>
          <w:bCs/>
        </w:rPr>
      </w:pPr>
      <w:r w:rsidRPr="00995E1D">
        <w:rPr>
          <w:b/>
          <w:bCs/>
        </w:rPr>
        <w:t>3) Give Me a Break.</w:t>
      </w:r>
    </w:p>
    <w:p w14:paraId="11DFCD4C" w14:textId="0A416A2D" w:rsidR="00995E1D" w:rsidRPr="00995E1D" w:rsidRDefault="00995E1D" w:rsidP="00995E1D">
      <w:r w:rsidRPr="00995E1D">
        <w:rPr>
          <w:b/>
          <w:bCs/>
        </w:rPr>
        <w:t>PROBLEM</w:t>
      </w:r>
      <w:r w:rsidRPr="00995E1D">
        <w:t>: Reports that have long, monolithic slabs of text.</w:t>
      </w:r>
    </w:p>
    <w:p w14:paraId="3C0C3082" w14:textId="0A92F09B" w:rsidR="00995E1D" w:rsidRPr="00995E1D" w:rsidRDefault="00995E1D" w:rsidP="00995E1D">
      <w:r w:rsidRPr="00995E1D">
        <w:rPr>
          <w:b/>
          <w:bCs/>
        </w:rPr>
        <w:t>SUGGESTION</w:t>
      </w:r>
      <w:r w:rsidRPr="00995E1D">
        <w:t xml:space="preserve">: Make your report reader-friendly. Use lots of paragraph breaks, headings, and short sentences. (Sentences that average 10 to 16 words are easiest to comprehend. </w:t>
      </w:r>
      <w:proofErr w:type="gramStart"/>
      <w:r w:rsidRPr="00995E1D">
        <w:t>Take a look</w:t>
      </w:r>
      <w:proofErr w:type="gramEnd"/>
      <w:r w:rsidRPr="00995E1D">
        <w:t xml:space="preserve"> at a typical page of your report: How does your average compare?) Finally, use REPORT QUESTIONS (as discussed in class) to define headings throughout the document.</w:t>
      </w:r>
    </w:p>
    <w:p w14:paraId="39735792" w14:textId="42251CE3" w:rsidR="00995E1D" w:rsidRPr="00995E1D" w:rsidRDefault="00995E1D" w:rsidP="00995E1D">
      <w:pPr>
        <w:rPr>
          <w:b/>
          <w:bCs/>
        </w:rPr>
      </w:pPr>
      <w:r w:rsidRPr="00995E1D">
        <w:rPr>
          <w:b/>
          <w:bCs/>
        </w:rPr>
        <w:t>4) Make sure your interview really happened.</w:t>
      </w:r>
    </w:p>
    <w:p w14:paraId="4832C16E" w14:textId="24D1FB3F" w:rsidR="00995E1D" w:rsidRPr="00995E1D" w:rsidRDefault="00995E1D" w:rsidP="00995E1D">
      <w:r w:rsidRPr="00995E1D">
        <w:rPr>
          <w:b/>
          <w:bCs/>
        </w:rPr>
        <w:t>PROBLEM</w:t>
      </w:r>
      <w:r w:rsidRPr="00995E1D">
        <w:t xml:space="preserve">: In lesser reports, there will be a reference to an interview that supposedly happened...but the report itself seems sketchy and vague on details surrounding this interview; there are no relevant insights or analysis of the interview…and often no CITATIONS. </w:t>
      </w:r>
    </w:p>
    <w:p w14:paraId="7768ECE6" w14:textId="26A05E01" w:rsidR="00995E1D" w:rsidRPr="00995E1D" w:rsidRDefault="00995E1D" w:rsidP="00995E1D">
      <w:r w:rsidRPr="00995E1D">
        <w:rPr>
          <w:b/>
          <w:bCs/>
        </w:rPr>
        <w:t>SUGGESTION</w:t>
      </w:r>
      <w:r w:rsidRPr="00995E1D">
        <w:t>: Do NOT include any details or talk about an interview that was either irrelevant or non-existent. If you decide to include an interview component, make sure you</w:t>
      </w:r>
    </w:p>
    <w:p w14:paraId="52872D08" w14:textId="71431617" w:rsidR="00995E1D" w:rsidRPr="00995E1D" w:rsidRDefault="00995E1D" w:rsidP="00995E1D">
      <w:r w:rsidRPr="00995E1D">
        <w:t>a) discuss/analyze/interpret the interview in sufficient detail as to make it a worthwhile addition to your report.</w:t>
      </w:r>
    </w:p>
    <w:p w14:paraId="3446D571" w14:textId="35B3665E" w:rsidR="00995E1D" w:rsidRPr="00995E1D" w:rsidRDefault="00995E1D" w:rsidP="00995E1D">
      <w:r w:rsidRPr="00995E1D">
        <w:t>b) include at least ONE of the following: your interviewee's email address, current phone number or mailing address. (You may decide to put this info in your letter of transmittal or your sources cited...or both). If this info is NOT included, then the interview will not be counted towards your final mark.</w:t>
      </w:r>
    </w:p>
    <w:p w14:paraId="2224864A" w14:textId="3E6B0149" w:rsidR="00995E1D" w:rsidRPr="00995E1D" w:rsidRDefault="00995E1D" w:rsidP="00995E1D">
      <w:pPr>
        <w:rPr>
          <w:b/>
          <w:bCs/>
        </w:rPr>
      </w:pPr>
      <w:r w:rsidRPr="00995E1D">
        <w:rPr>
          <w:b/>
          <w:bCs/>
        </w:rPr>
        <w:t>5) Make sure your survey really happened.</w:t>
      </w:r>
    </w:p>
    <w:p w14:paraId="3A1F958D" w14:textId="2A1D1EE5" w:rsidR="00995E1D" w:rsidRPr="00995E1D" w:rsidRDefault="00995E1D" w:rsidP="00995E1D">
      <w:r w:rsidRPr="00995E1D">
        <w:rPr>
          <w:b/>
          <w:bCs/>
        </w:rPr>
        <w:t>PROBLEM</w:t>
      </w:r>
      <w:r w:rsidRPr="00995E1D">
        <w:t xml:space="preserve">: Like the report interview, surveys are frequently mentioned in passing but not interpreted in any detail. </w:t>
      </w:r>
    </w:p>
    <w:p w14:paraId="20A4616B" w14:textId="3A36F4B5" w:rsidR="00995E1D" w:rsidRPr="00995E1D" w:rsidRDefault="00995E1D" w:rsidP="00995E1D">
      <w:r w:rsidRPr="00995E1D">
        <w:rPr>
          <w:b/>
          <w:bCs/>
        </w:rPr>
        <w:lastRenderedPageBreak/>
        <w:t>SUGGESTION</w:t>
      </w:r>
      <w:r w:rsidRPr="00995E1D">
        <w:t>: Same as with the interview: if you choose not to discuss or interpret your survey results in any detailed or meaningful way, consider dropping it from your report altogether.</w:t>
      </w:r>
    </w:p>
    <w:p w14:paraId="15AC4B29" w14:textId="6956A276" w:rsidR="00995E1D" w:rsidRPr="00995E1D" w:rsidRDefault="00995E1D" w:rsidP="00995E1D">
      <w:pPr>
        <w:rPr>
          <w:b/>
          <w:bCs/>
        </w:rPr>
      </w:pPr>
      <w:r w:rsidRPr="00995E1D">
        <w:rPr>
          <w:b/>
          <w:bCs/>
        </w:rPr>
        <w:t>6) Something's Missing!</w:t>
      </w:r>
    </w:p>
    <w:p w14:paraId="6A9ADE51" w14:textId="3BA3797C" w:rsidR="00995E1D" w:rsidRPr="00995E1D" w:rsidRDefault="00995E1D" w:rsidP="00995E1D">
      <w:r w:rsidRPr="00995E1D">
        <w:rPr>
          <w:b/>
          <w:bCs/>
        </w:rPr>
        <w:t>PROBLEM</w:t>
      </w:r>
      <w:r w:rsidRPr="00995E1D">
        <w:t xml:space="preserve">: In addition to the major report components that have been discussed, there are also some pages that need to be attached to your report. Every term, there are those who omit required material from their reports. </w:t>
      </w:r>
    </w:p>
    <w:p w14:paraId="59C3397D" w14:textId="0978641D" w:rsidR="00995E1D" w:rsidRPr="00995E1D" w:rsidRDefault="00995E1D" w:rsidP="00995E1D">
      <w:r w:rsidRPr="00995E1D">
        <w:rPr>
          <w:b/>
          <w:bCs/>
        </w:rPr>
        <w:t>SUGGESTION</w:t>
      </w:r>
      <w:r w:rsidRPr="00995E1D">
        <w:t>: Make sure you're clear on what needs to be included. If in doubt, ASK.</w:t>
      </w:r>
    </w:p>
    <w:p w14:paraId="47975018" w14:textId="6AA56CBF" w:rsidR="00995E1D" w:rsidRPr="00995E1D" w:rsidRDefault="00995E1D" w:rsidP="00995E1D">
      <w:pPr>
        <w:rPr>
          <w:b/>
          <w:bCs/>
        </w:rPr>
      </w:pPr>
      <w:r w:rsidRPr="00995E1D">
        <w:rPr>
          <w:b/>
          <w:bCs/>
        </w:rPr>
        <w:t>7) Be realistic about the scope and limits of your report.</w:t>
      </w:r>
    </w:p>
    <w:p w14:paraId="7E8926BC" w14:textId="6749CEC6" w:rsidR="00995E1D" w:rsidRPr="00995E1D" w:rsidRDefault="00995E1D" w:rsidP="00995E1D">
      <w:r w:rsidRPr="00995E1D">
        <w:rPr>
          <w:b/>
          <w:bCs/>
        </w:rPr>
        <w:t>PROBLEM</w:t>
      </w:r>
      <w:r w:rsidRPr="00995E1D">
        <w:t xml:space="preserve">: This is the most common reason that an otherwise excellent report slips into mediocrity: your limits are unrealistic; you take on a topic that, </w:t>
      </w:r>
      <w:proofErr w:type="gramStart"/>
      <w:r w:rsidRPr="00995E1D">
        <w:t>in order to</w:t>
      </w:r>
      <w:proofErr w:type="gramEnd"/>
      <w:r w:rsidRPr="00995E1D">
        <w:t xml:space="preserve"> do it justice, requires far more time and resources you have been given. </w:t>
      </w:r>
    </w:p>
    <w:p w14:paraId="0C1A3E13" w14:textId="1590B622" w:rsidR="00995E1D" w:rsidRPr="00995E1D" w:rsidRDefault="00995E1D" w:rsidP="00995E1D">
      <w:r w:rsidRPr="00995E1D">
        <w:rPr>
          <w:b/>
          <w:bCs/>
        </w:rPr>
        <w:t>SUGGESTION</w:t>
      </w:r>
      <w:r w:rsidRPr="00995E1D">
        <w:t xml:space="preserve">: Think of the scale of your report in these terms: rather than have your report be the tide that raises all ships, you should focus on the steps needed to unclog the sink in the bathroom. Remember that your report is about persuading a select audience to do something specific. </w:t>
      </w:r>
    </w:p>
    <w:p w14:paraId="634B497E" w14:textId="6BA7EAE0" w:rsidR="00995E1D" w:rsidRPr="00995E1D" w:rsidRDefault="00995E1D" w:rsidP="00995E1D">
      <w:pPr>
        <w:rPr>
          <w:b/>
          <w:bCs/>
        </w:rPr>
      </w:pPr>
      <w:r w:rsidRPr="00995E1D">
        <w:rPr>
          <w:b/>
          <w:bCs/>
        </w:rPr>
        <w:t>8) Ok, I've read it...now what am I supposed to do?</w:t>
      </w:r>
    </w:p>
    <w:p w14:paraId="2EAACA7C" w14:textId="23EA79E1" w:rsidR="00995E1D" w:rsidRPr="00995E1D" w:rsidRDefault="00995E1D" w:rsidP="00995E1D">
      <w:r w:rsidRPr="00995E1D">
        <w:rPr>
          <w:b/>
          <w:bCs/>
        </w:rPr>
        <w:t>PROBLEM</w:t>
      </w:r>
      <w:r w:rsidRPr="00995E1D">
        <w:t>: Perhaps the biggest report challenge of them all: despite the many times this subject has come up in class, there will still be reports submitted that are not clear as to what the audience is expected to do.</w:t>
      </w:r>
    </w:p>
    <w:p w14:paraId="0C659CF9" w14:textId="755272CB" w:rsidR="00995E1D" w:rsidRPr="00995E1D" w:rsidRDefault="00995E1D" w:rsidP="00995E1D">
      <w:r w:rsidRPr="00995E1D">
        <w:rPr>
          <w:b/>
          <w:bCs/>
        </w:rPr>
        <w:t>SUGGESTION</w:t>
      </w:r>
      <w:r w:rsidRPr="00995E1D">
        <w:t xml:space="preserve">: So here it is one last time: In the context of this course, the purpose of your report is to motivate the reader to ACT in a very specific way. </w:t>
      </w:r>
      <w:proofErr w:type="gramStart"/>
      <w:r w:rsidRPr="00995E1D">
        <w:t>This is why</w:t>
      </w:r>
      <w:proofErr w:type="gramEnd"/>
      <w:r w:rsidRPr="00995E1D">
        <w:t xml:space="preserve"> you were encouraged to come up with the verb for your report; you must clearly articulate the specific action(s) you expect your reader to take. Think about the old marketing axiom: it is much easier to get a few people to buy a lot than a lot of people to buy a little. Try to avoid letting your report become an essay; you want to do more than simply showcase an opinion or merely inform the reader. Make sure the reader is very clear what it is that they are being motivated to do. If you come up with something “fuzzy” like "...to conclude, the government must be prepared to take a leadership role in this matter." you are simply missing the point of the exercise. Please be clear and specific with your recommendations; think of them as an easy-to-follow action plan for your audience.</w:t>
      </w:r>
    </w:p>
    <w:p w14:paraId="0FD4D210" w14:textId="770ACF94" w:rsidR="00995E1D" w:rsidRPr="00995E1D" w:rsidRDefault="00995E1D" w:rsidP="00995E1D">
      <w:pPr>
        <w:rPr>
          <w:b/>
          <w:bCs/>
        </w:rPr>
      </w:pPr>
      <w:r w:rsidRPr="00995E1D">
        <w:rPr>
          <w:b/>
          <w:bCs/>
        </w:rPr>
        <w:t>9) Why not go out on a limb?</w:t>
      </w:r>
    </w:p>
    <w:p w14:paraId="6B9D3AD3" w14:textId="74CA4817" w:rsidR="00995E1D" w:rsidRPr="00995E1D" w:rsidRDefault="00995E1D" w:rsidP="00995E1D">
      <w:r w:rsidRPr="00995E1D">
        <w:rPr>
          <w:b/>
          <w:bCs/>
        </w:rPr>
        <w:t>PROBLEM</w:t>
      </w:r>
      <w:r w:rsidRPr="00995E1D">
        <w:t>: Many reports are short on “measurables, deliverables, and timelines”.</w:t>
      </w:r>
    </w:p>
    <w:p w14:paraId="6F24B572" w14:textId="0F3C86C8" w:rsidR="00995E1D" w:rsidRPr="00995E1D" w:rsidRDefault="00995E1D" w:rsidP="00995E1D">
      <w:r w:rsidRPr="00995E1D">
        <w:t xml:space="preserve">SUGGESTION: The range of topic choices this assignment was very broad and from a galaxy of possibilities you chose the one you did. Hopefully, you chose it because you’re interested in it and/or you have some degree of experience or knowledge about it; your opinion counts and so should your conclusion(s)! Specifically, get into the practice of providing the reader with information that has a “real-world” meaning and application for them: if by following your report’s suggestion things should get better then say so. How much more revenue will be generated next year? How many person-hours of needless effort will be spared?  By what percentage will productivity go up? Of course, no one ever knows these numbers precisely…but you of all people </w:t>
      </w:r>
      <w:r w:rsidRPr="00995E1D">
        <w:lastRenderedPageBreak/>
        <w:t xml:space="preserve">are in </w:t>
      </w:r>
      <w:proofErr w:type="gramStart"/>
      <w:r w:rsidRPr="00995E1D">
        <w:t>a good position</w:t>
      </w:r>
      <w:proofErr w:type="gramEnd"/>
      <w:r w:rsidRPr="00995E1D">
        <w:t xml:space="preserve"> to make and educated guess...so do it; make some clear, specific, quantifiable predictions.</w:t>
      </w:r>
    </w:p>
    <w:p w14:paraId="51EE7C63" w14:textId="200B53D7" w:rsidR="00995E1D" w:rsidRPr="00995E1D" w:rsidRDefault="00995E1D" w:rsidP="00995E1D">
      <w:pPr>
        <w:rPr>
          <w:b/>
          <w:bCs/>
        </w:rPr>
      </w:pPr>
      <w:r w:rsidRPr="00995E1D">
        <w:rPr>
          <w:b/>
          <w:bCs/>
        </w:rPr>
        <w:t xml:space="preserve">10) Get behind your report. </w:t>
      </w:r>
    </w:p>
    <w:p w14:paraId="7B640F78" w14:textId="6D9C26E2" w:rsidR="00995E1D" w:rsidRPr="00995E1D" w:rsidRDefault="00995E1D" w:rsidP="00995E1D">
      <w:r w:rsidRPr="00995E1D">
        <w:rPr>
          <w:b/>
          <w:bCs/>
        </w:rPr>
        <w:t>PROBLEM</w:t>
      </w:r>
      <w:r w:rsidRPr="00995E1D">
        <w:t>: There’s no accounting for your success.</w:t>
      </w:r>
    </w:p>
    <w:p w14:paraId="5C91C184" w14:textId="1A8CACC2" w:rsidR="00995E1D" w:rsidRPr="00995E1D" w:rsidRDefault="00995E1D" w:rsidP="00995E1D">
      <w:r w:rsidRPr="00995E1D">
        <w:rPr>
          <w:b/>
          <w:bCs/>
        </w:rPr>
        <w:t>SUGGESTION</w:t>
      </w:r>
      <w:r w:rsidRPr="00995E1D">
        <w:t xml:space="preserve">: Here’s a suggestion to make readers feel more confident about your report: provide some mechanism to evaluate the effectiveness of your report’s suggestions/conclusions.  For example, you might suggest that some form of review or study take place 3, 6, or even 12 months after your report’s ideas have been adopted by the reader(s). Maybe you’ll come by and do interviews to see if people realized the benefits presented in your report...or perhaps it’s more appropriate for you to arrange for an independent group to assess </w:t>
      </w:r>
      <w:proofErr w:type="gramStart"/>
      <w:r w:rsidRPr="00995E1D">
        <w:t>whether or not</w:t>
      </w:r>
      <w:proofErr w:type="gramEnd"/>
      <w:r w:rsidRPr="00995E1D">
        <w:t xml:space="preserve"> your report’s ideas worked. Whatever follow-up strategy you propose, the fact that you’ve done so will show your readers that you have confidence in your report and its conclusions.</w:t>
      </w:r>
    </w:p>
    <w:sectPr w:rsidR="00995E1D" w:rsidRPr="00995E1D" w:rsidSect="00105828">
      <w:headerReference w:type="default" r:id="rId15"/>
      <w:footerReference w:type="default" r:id="rId16"/>
      <w:pgSz w:w="12240" w:h="15840"/>
      <w:pgMar w:top="1440" w:right="1797" w:bottom="1440" w:left="179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373AB" w14:textId="77777777" w:rsidR="00244437" w:rsidRDefault="00244437">
      <w:pPr>
        <w:spacing w:before="0" w:after="0" w:line="240" w:lineRule="auto"/>
      </w:pPr>
      <w:r>
        <w:separator/>
      </w:r>
    </w:p>
  </w:endnote>
  <w:endnote w:type="continuationSeparator" w:id="0">
    <w:p w14:paraId="10BEE9B3" w14:textId="77777777" w:rsidR="00244437" w:rsidRDefault="002444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BCE9E" w14:textId="77777777" w:rsidR="009A7305" w:rsidRDefault="009A7305">
    <w:pPr>
      <w:pStyle w:val="Footer"/>
    </w:pPr>
    <w:r>
      <w:t xml:space="preserve">Page </w:t>
    </w: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5F7D6" w14:textId="77777777" w:rsidR="00244437" w:rsidRDefault="00244437">
      <w:pPr>
        <w:spacing w:before="0" w:after="0" w:line="240" w:lineRule="auto"/>
      </w:pPr>
      <w:r>
        <w:separator/>
      </w:r>
    </w:p>
  </w:footnote>
  <w:footnote w:type="continuationSeparator" w:id="0">
    <w:p w14:paraId="7BEE92D6" w14:textId="77777777" w:rsidR="00244437" w:rsidRDefault="002444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rPr>
      <w:alias w:val="Author"/>
      <w:tag w:val=""/>
      <w:id w:val="-1701008461"/>
      <w:placeholder>
        <w:docPart w:val="A8E9EB332AB5420683BC2101E999A0A9"/>
      </w:placeholder>
      <w:dataBinding w:prefixMappings="xmlns:ns0='http://purl.org/dc/elements/1.1/' xmlns:ns1='http://schemas.openxmlformats.org/package/2006/metadata/core-properties' " w:xpath="/ns1:coreProperties[1]/ns0:creator[1]" w:storeItemID="{6C3C8BC8-F283-45AE-878A-BAB7291924A1}"/>
      <w:text/>
    </w:sdtPr>
    <w:sdtEndPr/>
    <w:sdtContent>
      <w:p w14:paraId="24995CC8" w14:textId="52BC4E13" w:rsidR="00105828" w:rsidRDefault="00105828">
        <w:pPr>
          <w:pStyle w:val="Header"/>
          <w:jc w:val="right"/>
          <w:rPr>
            <w:caps/>
          </w:rPr>
        </w:pPr>
        <w:r>
          <w:rPr>
            <w:caps/>
          </w:rPr>
          <w:t>Emma Giesbrecht</w:t>
        </w:r>
      </w:p>
    </w:sdtContent>
  </w:sdt>
  <w:p w14:paraId="2A892579" w14:textId="00C054AB" w:rsidR="00105828" w:rsidRDefault="00105828" w:rsidP="00105828">
    <w:pPr>
      <w:pStyle w:val="Header"/>
      <w:jc w:val="right"/>
      <w:rPr>
        <w:caps/>
      </w:rPr>
    </w:pPr>
    <w:r>
      <w:rPr>
        <w:caps/>
      </w:rPr>
      <w:t>CMNS 220-04</w:t>
    </w:r>
  </w:p>
  <w:p w14:paraId="6A6F4B00" w14:textId="0A7ABD7D" w:rsidR="00105828" w:rsidRDefault="00244437">
    <w:pPr>
      <w:pStyle w:val="Header"/>
      <w:jc w:val="center"/>
    </w:pPr>
    <w:sdt>
      <w:sdtPr>
        <w:rPr>
          <w:caps/>
        </w:rPr>
        <w:alias w:val="Title"/>
        <w:tag w:val=""/>
        <w:id w:val="-484788024"/>
        <w:placeholder>
          <w:docPart w:val="CEE2CB9389BE48F28767477ED0CB82F2"/>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105828">
          <w:rPr>
            <w:caps/>
          </w:rPr>
          <w:t>A Guide to ePortfolios</w:t>
        </w:r>
      </w:sdtContent>
    </w:sdt>
  </w:p>
  <w:p w14:paraId="42D07329" w14:textId="77777777" w:rsidR="00105828" w:rsidRDefault="0010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8D42B68"/>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09F76D94"/>
    <w:multiLevelType w:val="hybridMultilevel"/>
    <w:tmpl w:val="26AAA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715A4"/>
    <w:multiLevelType w:val="hybridMultilevel"/>
    <w:tmpl w:val="51E40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4E67"/>
    <w:multiLevelType w:val="hybridMultilevel"/>
    <w:tmpl w:val="0E9C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769BA"/>
    <w:multiLevelType w:val="hybridMultilevel"/>
    <w:tmpl w:val="A3D0F4E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76C"/>
    <w:rsid w:val="000D34E1"/>
    <w:rsid w:val="00105828"/>
    <w:rsid w:val="001124C3"/>
    <w:rsid w:val="001132F8"/>
    <w:rsid w:val="00162C5E"/>
    <w:rsid w:val="0017499E"/>
    <w:rsid w:val="001D1A39"/>
    <w:rsid w:val="00213CE6"/>
    <w:rsid w:val="00221AE0"/>
    <w:rsid w:val="00244437"/>
    <w:rsid w:val="002D1121"/>
    <w:rsid w:val="002E0A35"/>
    <w:rsid w:val="0034402B"/>
    <w:rsid w:val="003C2DF7"/>
    <w:rsid w:val="003D4C2C"/>
    <w:rsid w:val="003F3F71"/>
    <w:rsid w:val="00416876"/>
    <w:rsid w:val="00465300"/>
    <w:rsid w:val="004B7D3E"/>
    <w:rsid w:val="004D16E5"/>
    <w:rsid w:val="005054F5"/>
    <w:rsid w:val="0054491E"/>
    <w:rsid w:val="005915A9"/>
    <w:rsid w:val="005A5F1C"/>
    <w:rsid w:val="005B688E"/>
    <w:rsid w:val="005F52F7"/>
    <w:rsid w:val="006669B6"/>
    <w:rsid w:val="00696951"/>
    <w:rsid w:val="006C43E5"/>
    <w:rsid w:val="00701752"/>
    <w:rsid w:val="007245FB"/>
    <w:rsid w:val="00746816"/>
    <w:rsid w:val="0075521B"/>
    <w:rsid w:val="00793349"/>
    <w:rsid w:val="007B5FF9"/>
    <w:rsid w:val="0082411C"/>
    <w:rsid w:val="00827746"/>
    <w:rsid w:val="00835D78"/>
    <w:rsid w:val="0084498A"/>
    <w:rsid w:val="00853D9B"/>
    <w:rsid w:val="00874B89"/>
    <w:rsid w:val="008958ED"/>
    <w:rsid w:val="008A11C4"/>
    <w:rsid w:val="008C0405"/>
    <w:rsid w:val="009061D2"/>
    <w:rsid w:val="00920160"/>
    <w:rsid w:val="00962DDF"/>
    <w:rsid w:val="00995501"/>
    <w:rsid w:val="00995E1D"/>
    <w:rsid w:val="009A6AE2"/>
    <w:rsid w:val="009A7305"/>
    <w:rsid w:val="009B776C"/>
    <w:rsid w:val="009D0815"/>
    <w:rsid w:val="00A12003"/>
    <w:rsid w:val="00A21F41"/>
    <w:rsid w:val="00A43F0B"/>
    <w:rsid w:val="00A46FEC"/>
    <w:rsid w:val="00A65972"/>
    <w:rsid w:val="00B108B5"/>
    <w:rsid w:val="00B17211"/>
    <w:rsid w:val="00B34367"/>
    <w:rsid w:val="00BA782A"/>
    <w:rsid w:val="00BB637B"/>
    <w:rsid w:val="00C2761E"/>
    <w:rsid w:val="00CC3225"/>
    <w:rsid w:val="00CF2DE4"/>
    <w:rsid w:val="00CF3A5E"/>
    <w:rsid w:val="00D22CBC"/>
    <w:rsid w:val="00D35083"/>
    <w:rsid w:val="00D662C9"/>
    <w:rsid w:val="00D74572"/>
    <w:rsid w:val="00D81971"/>
    <w:rsid w:val="00D908B3"/>
    <w:rsid w:val="00DB1B96"/>
    <w:rsid w:val="00E17EAB"/>
    <w:rsid w:val="00E45087"/>
    <w:rsid w:val="00E53A04"/>
    <w:rsid w:val="00E83B01"/>
    <w:rsid w:val="00EC4623"/>
    <w:rsid w:val="00F45673"/>
    <w:rsid w:val="00F61D81"/>
    <w:rsid w:val="00F65847"/>
    <w:rsid w:val="00F738C9"/>
    <w:rsid w:val="00FC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0AFBF"/>
  <w15:chartTrackingRefBased/>
  <w15:docId w15:val="{72F44A90-FB07-4744-B1A1-49D496A8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D322D" w:themeColor="text2"/>
        <w:lang w:val="en-US" w:eastAsia="ja-JP"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3F251D" w:themeColor="accent1"/>
      <w:sz w:val="30"/>
      <w:szCs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3F251D" w:themeColor="accent1"/>
      <w:sz w:val="22"/>
      <w:szCs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3F251D" w:themeColor="accent1"/>
      <w:sz w:val="22"/>
      <w:szCs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3F251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120E"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120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3F251D" w:themeColor="accent1"/>
      <w:sz w:val="30"/>
      <w:szCs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3F251D" w:themeColor="accent1"/>
      <w:sz w:val="22"/>
      <w:szCs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3F251D"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F251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120E"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120E" w:themeColor="accent1" w:themeShade="7F"/>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3F251D" w:themeColor="accent1"/>
      <w:kern w:val="28"/>
      <w:sz w:val="60"/>
      <w:szCs w:val="60"/>
    </w:rPr>
  </w:style>
  <w:style w:type="character" w:customStyle="1" w:styleId="TitleChar">
    <w:name w:val="Title Char"/>
    <w:basedOn w:val="DefaultParagraphFont"/>
    <w:link w:val="Title"/>
    <w:uiPriority w:val="10"/>
    <w:rPr>
      <w:rFonts w:asciiTheme="majorHAnsi" w:eastAsiaTheme="majorEastAsia" w:hAnsiTheme="majorHAnsi" w:cstheme="majorBidi"/>
      <w:color w:val="3F251D" w:themeColor="accent1"/>
      <w:kern w:val="28"/>
      <w:sz w:val="60"/>
      <w:szCs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szCs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szCs w:val="26"/>
    </w:rPr>
  </w:style>
  <w:style w:type="character" w:styleId="Emphasis">
    <w:name w:val="Emphasis"/>
    <w:basedOn w:val="DefaultParagraphFont"/>
    <w:uiPriority w:val="10"/>
    <w:unhideWhenUsed/>
    <w:qFormat/>
    <w:rPr>
      <w:i w:val="0"/>
      <w:iCs w:val="0"/>
      <w:color w:val="2F1B15"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3F251D" w:themeColor="accent1"/>
      <w:sz w:val="26"/>
      <w:szCs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3F251D" w:themeColor="accent1"/>
      <w:sz w:val="26"/>
      <w:szCs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szCs w:val="16"/>
    </w:rPr>
  </w:style>
  <w:style w:type="character" w:customStyle="1" w:styleId="FooterChar">
    <w:name w:val="Footer Char"/>
    <w:basedOn w:val="DefaultParagraphFont"/>
    <w:link w:val="Footer"/>
    <w:uiPriority w:val="99"/>
    <w:rPr>
      <w:caps/>
      <w:sz w:val="16"/>
      <w:szCs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993E2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3F251D" w:themeColor="accent1"/>
        <w:left w:val="single" w:sz="4" w:space="0" w:color="3F251D" w:themeColor="accent1"/>
        <w:bottom w:val="single" w:sz="4" w:space="0" w:color="3F251D" w:themeColor="accent1"/>
        <w:right w:val="single" w:sz="4" w:space="0" w:color="3F251D" w:themeColor="accent1"/>
        <w:insideH w:val="single" w:sz="4" w:space="0" w:color="3F251D" w:themeColor="accent1"/>
        <w:insideV w:val="single" w:sz="4" w:space="0" w:color="3F251D"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7B5FF9"/>
    <w:pPr>
      <w:ind w:left="720"/>
      <w:contextualSpacing/>
    </w:pPr>
  </w:style>
  <w:style w:type="paragraph" w:styleId="NormalWeb">
    <w:name w:val="Normal (Web)"/>
    <w:basedOn w:val="Normal"/>
    <w:uiPriority w:val="99"/>
    <w:semiHidden/>
    <w:unhideWhenUsed/>
    <w:rsid w:val="00D22CBC"/>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39599">
      <w:bodyDiv w:val="1"/>
      <w:marLeft w:val="0"/>
      <w:marRight w:val="0"/>
      <w:marTop w:val="0"/>
      <w:marBottom w:val="0"/>
      <w:divBdr>
        <w:top w:val="none" w:sz="0" w:space="0" w:color="auto"/>
        <w:left w:val="none" w:sz="0" w:space="0" w:color="auto"/>
        <w:bottom w:val="none" w:sz="0" w:space="0" w:color="auto"/>
        <w:right w:val="none" w:sz="0" w:space="0" w:color="auto"/>
      </w:divBdr>
    </w:div>
    <w:div w:id="513809132">
      <w:bodyDiv w:val="1"/>
      <w:marLeft w:val="0"/>
      <w:marRight w:val="0"/>
      <w:marTop w:val="0"/>
      <w:marBottom w:val="0"/>
      <w:divBdr>
        <w:top w:val="none" w:sz="0" w:space="0" w:color="auto"/>
        <w:left w:val="none" w:sz="0" w:space="0" w:color="auto"/>
        <w:bottom w:val="none" w:sz="0" w:space="0" w:color="auto"/>
        <w:right w:val="none" w:sz="0" w:space="0" w:color="auto"/>
      </w:divBdr>
      <w:divsChild>
        <w:div w:id="1231773816">
          <w:marLeft w:val="300"/>
          <w:marRight w:val="0"/>
          <w:marTop w:val="90"/>
          <w:marBottom w:val="300"/>
          <w:divBdr>
            <w:top w:val="none" w:sz="0" w:space="0" w:color="auto"/>
            <w:left w:val="none" w:sz="0" w:space="0" w:color="auto"/>
            <w:bottom w:val="none" w:sz="0" w:space="0" w:color="auto"/>
            <w:right w:val="none" w:sz="0" w:space="0" w:color="auto"/>
          </w:divBdr>
        </w:div>
        <w:div w:id="252321885">
          <w:marLeft w:val="300"/>
          <w:marRight w:val="0"/>
          <w:marTop w:val="90"/>
          <w:marBottom w:val="300"/>
          <w:divBdr>
            <w:top w:val="none" w:sz="0" w:space="0" w:color="auto"/>
            <w:left w:val="none" w:sz="0" w:space="0" w:color="auto"/>
            <w:bottom w:val="none" w:sz="0" w:space="0" w:color="auto"/>
            <w:right w:val="none" w:sz="0" w:space="0" w:color="auto"/>
          </w:divBdr>
        </w:div>
      </w:divsChild>
    </w:div>
    <w:div w:id="673802566">
      <w:bodyDiv w:val="1"/>
      <w:marLeft w:val="0"/>
      <w:marRight w:val="0"/>
      <w:marTop w:val="0"/>
      <w:marBottom w:val="0"/>
      <w:divBdr>
        <w:top w:val="none" w:sz="0" w:space="0" w:color="auto"/>
        <w:left w:val="none" w:sz="0" w:space="0" w:color="auto"/>
        <w:bottom w:val="none" w:sz="0" w:space="0" w:color="auto"/>
        <w:right w:val="none" w:sz="0" w:space="0" w:color="auto"/>
      </w:divBdr>
      <w:divsChild>
        <w:div w:id="912011722">
          <w:marLeft w:val="0"/>
          <w:marRight w:val="0"/>
          <w:marTop w:val="0"/>
          <w:marBottom w:val="0"/>
          <w:divBdr>
            <w:top w:val="none" w:sz="0" w:space="0" w:color="auto"/>
            <w:left w:val="none" w:sz="0" w:space="0" w:color="auto"/>
            <w:bottom w:val="dotted" w:sz="6" w:space="4" w:color="666666"/>
            <w:right w:val="none" w:sz="0" w:space="0" w:color="auto"/>
          </w:divBdr>
        </w:div>
      </w:divsChild>
    </w:div>
    <w:div w:id="985357934">
      <w:bodyDiv w:val="1"/>
      <w:marLeft w:val="0"/>
      <w:marRight w:val="0"/>
      <w:marTop w:val="0"/>
      <w:marBottom w:val="0"/>
      <w:divBdr>
        <w:top w:val="none" w:sz="0" w:space="0" w:color="auto"/>
        <w:left w:val="none" w:sz="0" w:space="0" w:color="auto"/>
        <w:bottom w:val="none" w:sz="0" w:space="0" w:color="auto"/>
        <w:right w:val="none" w:sz="0" w:space="0" w:color="auto"/>
      </w:divBdr>
      <w:divsChild>
        <w:div w:id="1566994009">
          <w:marLeft w:val="300"/>
          <w:marRight w:val="0"/>
          <w:marTop w:val="90"/>
          <w:marBottom w:val="300"/>
          <w:divBdr>
            <w:top w:val="none" w:sz="0" w:space="0" w:color="auto"/>
            <w:left w:val="none" w:sz="0" w:space="0" w:color="auto"/>
            <w:bottom w:val="none" w:sz="0" w:space="0" w:color="auto"/>
            <w:right w:val="none" w:sz="0" w:space="0" w:color="auto"/>
          </w:divBdr>
        </w:div>
        <w:div w:id="1936860211">
          <w:marLeft w:val="300"/>
          <w:marRight w:val="0"/>
          <w:marTop w:val="90"/>
          <w:marBottom w:val="300"/>
          <w:divBdr>
            <w:top w:val="none" w:sz="0" w:space="0" w:color="auto"/>
            <w:left w:val="none" w:sz="0" w:space="0" w:color="auto"/>
            <w:bottom w:val="none" w:sz="0" w:space="0" w:color="auto"/>
            <w:right w:val="none" w:sz="0" w:space="0" w:color="auto"/>
          </w:divBdr>
        </w:div>
      </w:divsChild>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 w:id="21308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g\AppData\Roaming\Microsoft\Templates\Student%20report%20with%20photo.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D9C2-42E6-AE0D-66F70FF82BFB}"/>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1-D9C2-42E6-AE0D-66F70FF82BFB}"/>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E16C-4736-AB5A-5690EE765FCA}"/>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E16C-4736-AB5A-5690EE765FCA}"/>
              </c:ext>
            </c:extLst>
          </c:dPt>
          <c:dLbls>
            <c:dLbl>
              <c:idx val="0"/>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6="http://schemas.microsoft.com/office/drawing/2014/chart" uri="{C3380CC4-5D6E-409C-BE32-E72D297353CC}">
                  <c16:uniqueId val="{00000002-D9C2-42E6-AE0D-66F70FF82BFB}"/>
                </c:ext>
              </c:extLst>
            </c:dLbl>
            <c:dLbl>
              <c:idx val="1"/>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fld id="{DD8AB4A3-5559-49D1-B282-0A77F11A0086}" type="VALUE">
                      <a:rPr lang="en-US" baseline="0">
                        <a:solidFill>
                          <a:schemeClr val="bg1"/>
                        </a:solidFill>
                      </a:rPr>
                      <a:pPr>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9C2-42E6-AE0D-66F70FF82BFB}"/>
                </c:ext>
              </c:extLst>
            </c:dLbl>
            <c:spPr>
              <a:noFill/>
              <a:ln>
                <a:solidFill>
                  <a:schemeClr val="accent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Yes</c:v>
                </c:pt>
                <c:pt idx="1">
                  <c:v>No</c:v>
                </c:pt>
              </c:strCache>
            </c:strRef>
          </c:cat>
          <c:val>
            <c:numRef>
              <c:f>Sheet1!$B$2:$B$5</c:f>
              <c:numCache>
                <c:formatCode>0.00%</c:formatCode>
                <c:ptCount val="4"/>
                <c:pt idx="0">
                  <c:v>0.6522</c:v>
                </c:pt>
                <c:pt idx="1">
                  <c:v>0.3478</c:v>
                </c:pt>
              </c:numCache>
            </c:numRef>
          </c:val>
          <c:extLst>
            <c:ext xmlns:c16="http://schemas.microsoft.com/office/drawing/2014/chart" uri="{C3380CC4-5D6E-409C-BE32-E72D297353CC}">
              <c16:uniqueId val="{00000000-D9C2-42E6-AE0D-66F70FF82BFB}"/>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41049139690871972"/>
          <c:y val="0.9092257217847769"/>
          <c:w val="0.19986167996942966"/>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1BBA-4CB9-A46D-D93CD87E30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BA-4CB9-A46D-D93CD87E30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1BBA-4CB9-A46D-D93CD87E30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05F-4DE3-BAAE-607BD0DE8F18}"/>
              </c:ext>
            </c:extLst>
          </c:dPt>
          <c:dLbls>
            <c:dLbl>
              <c:idx val="0"/>
              <c:tx>
                <c:rich>
                  <a:bodyPr/>
                  <a:lstStyle/>
                  <a:p>
                    <a:fld id="{B214D1A0-98FC-4E63-903E-085A2B293FA9}" type="VALUE">
                      <a:rPr lang="en-US" baseline="0">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BBA-4CB9-A46D-D93CD87E3000}"/>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BBA-4CB9-A46D-D93CD87E3000}"/>
                </c:ext>
              </c:extLst>
            </c:dLbl>
            <c:dLbl>
              <c:idx val="2"/>
              <c:tx>
                <c:rich>
                  <a:bodyPr/>
                  <a:lstStyle/>
                  <a:p>
                    <a:fld id="{9DD920C4-65CB-4EA1-BEF2-B99D89CCB9B6}" type="VALUE">
                      <a:rPr lang="en-US" baseline="0">
                        <a:solidFill>
                          <a:schemeClr val="bg1"/>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BBA-4CB9-A46D-D93CD87E30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Not at all</c:v>
                </c:pt>
                <c:pt idx="1">
                  <c:v>A little</c:v>
                </c:pt>
                <c:pt idx="2">
                  <c:v>A lot</c:v>
                </c:pt>
                <c:pt idx="3">
                  <c:v>A great deal</c:v>
                </c:pt>
              </c:strCache>
            </c:strRef>
          </c:cat>
          <c:val>
            <c:numRef>
              <c:f>Sheet1!$B$2:$B$5</c:f>
              <c:numCache>
                <c:formatCode>0.00%</c:formatCode>
                <c:ptCount val="4"/>
                <c:pt idx="0">
                  <c:v>0.1429</c:v>
                </c:pt>
                <c:pt idx="1">
                  <c:v>0.61899999999999999</c:v>
                </c:pt>
                <c:pt idx="2">
                  <c:v>0.23810000000000001</c:v>
                </c:pt>
                <c:pt idx="3" formatCode="0%">
                  <c:v>0</c:v>
                </c:pt>
              </c:numCache>
            </c:numRef>
          </c:val>
          <c:extLst>
            <c:ext xmlns:c16="http://schemas.microsoft.com/office/drawing/2014/chart" uri="{C3380CC4-5D6E-409C-BE32-E72D297353CC}">
              <c16:uniqueId val="{00000000-1BBA-4CB9-A46D-D93CD87E300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3-02EE-4A50-9A80-851E411766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4-02EE-4A50-9A80-851E411766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02EE-4A50-9A80-851E411766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02EE-4A50-9A80-851E41176625}"/>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EE-4A50-9A80-851E41176625}"/>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EE-4A50-9A80-851E41176625}"/>
                </c:ext>
              </c:extLst>
            </c:dLbl>
            <c:dLbl>
              <c:idx val="2"/>
              <c:layout>
                <c:manualLayout>
                  <c:x val="-2.3105685314320657E-2"/>
                  <c:y val="-2.164847103177457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EE-4A50-9A80-851E41176625}"/>
                </c:ext>
              </c:extLst>
            </c:dLbl>
            <c:dLbl>
              <c:idx val="3"/>
              <c:tx>
                <c:rich>
                  <a:bodyPr/>
                  <a:lstStyle/>
                  <a:p>
                    <a:fld id="{71FF04D2-1EDB-4A03-AD8C-83268E80792A}" type="VALUE">
                      <a:rPr lang="en-US" baseline="0">
                        <a:solidFill>
                          <a:sysClr val="windowText" lastClr="000000"/>
                        </a:solidFill>
                      </a:rPr>
                      <a:pPr/>
                      <a:t>[VALUE]</a:t>
                    </a:fld>
                    <a:endParaRPr lang="en-US"/>
                  </a:p>
                </c:rich>
              </c:tx>
              <c:dLblPos val="bestFi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EE-4A50-9A80-851E411766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Not at all</c:v>
                </c:pt>
                <c:pt idx="1">
                  <c:v>A little</c:v>
                </c:pt>
                <c:pt idx="2">
                  <c:v>A lot</c:v>
                </c:pt>
                <c:pt idx="3">
                  <c:v>A great deal</c:v>
                </c:pt>
              </c:strCache>
            </c:strRef>
          </c:cat>
          <c:val>
            <c:numRef>
              <c:f>Sheet1!$B$2:$B$5</c:f>
              <c:numCache>
                <c:formatCode>0.00%</c:formatCode>
                <c:ptCount val="4"/>
                <c:pt idx="0">
                  <c:v>0.57140000000000002</c:v>
                </c:pt>
                <c:pt idx="1">
                  <c:v>0.38100000000000001</c:v>
                </c:pt>
                <c:pt idx="2">
                  <c:v>4.7600000000000003E-2</c:v>
                </c:pt>
                <c:pt idx="3" formatCode="0%">
                  <c:v>0</c:v>
                </c:pt>
              </c:numCache>
            </c:numRef>
          </c:val>
          <c:extLst>
            <c:ext xmlns:c16="http://schemas.microsoft.com/office/drawing/2014/chart" uri="{C3380CC4-5D6E-409C-BE32-E72D297353CC}">
              <c16:uniqueId val="{00000000-02EE-4A50-9A80-851E4117662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2F-4EC3-A964-6DA8BE5FAC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2F-4EC3-A964-6DA8BE5FAC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B2F-4EC3-A964-6DA8BE5FAC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9DA8-4E94-96A4-8A73F21836B6}"/>
              </c:ext>
            </c:extLst>
          </c:dPt>
          <c:dLbls>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DA8-4E94-96A4-8A73F21836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Not at all</c:v>
                </c:pt>
                <c:pt idx="1">
                  <c:v>A little</c:v>
                </c:pt>
                <c:pt idx="2">
                  <c:v>A lot</c:v>
                </c:pt>
                <c:pt idx="3">
                  <c:v>A great deal</c:v>
                </c:pt>
              </c:strCache>
            </c:strRef>
          </c:cat>
          <c:val>
            <c:numRef>
              <c:f>Sheet1!$B$2:$B$5</c:f>
              <c:numCache>
                <c:formatCode>0.00%</c:formatCode>
                <c:ptCount val="4"/>
                <c:pt idx="0">
                  <c:v>0.28570000000000001</c:v>
                </c:pt>
                <c:pt idx="1">
                  <c:v>0.47620000000000001</c:v>
                </c:pt>
                <c:pt idx="2">
                  <c:v>0.1905</c:v>
                </c:pt>
                <c:pt idx="3">
                  <c:v>4.7600000000000003E-2</c:v>
                </c:pt>
              </c:numCache>
            </c:numRef>
          </c:val>
          <c:extLst>
            <c:ext xmlns:c16="http://schemas.microsoft.com/office/drawing/2014/chart" uri="{C3380CC4-5D6E-409C-BE32-E72D297353CC}">
              <c16:uniqueId val="{00000000-9DA8-4E94-96A4-8A73F21836B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E9EB332AB5420683BC2101E999A0A9"/>
        <w:category>
          <w:name w:val="General"/>
          <w:gallery w:val="placeholder"/>
        </w:category>
        <w:types>
          <w:type w:val="bbPlcHdr"/>
        </w:types>
        <w:behaviors>
          <w:behavior w:val="content"/>
        </w:behaviors>
        <w:guid w:val="{86B8F3CE-ADE4-4E2A-8C8B-19BA42356BA3}"/>
      </w:docPartPr>
      <w:docPartBody>
        <w:p w:rsidR="00B67059" w:rsidRDefault="00E15AB1" w:rsidP="00E15AB1">
          <w:pPr>
            <w:pStyle w:val="A8E9EB332AB5420683BC2101E999A0A9"/>
          </w:pPr>
          <w:r>
            <w:rPr>
              <w:rStyle w:val="PlaceholderText"/>
            </w:rPr>
            <w:t>[Author name]</w:t>
          </w:r>
        </w:p>
      </w:docPartBody>
    </w:docPart>
    <w:docPart>
      <w:docPartPr>
        <w:name w:val="CEE2CB9389BE48F28767477ED0CB82F2"/>
        <w:category>
          <w:name w:val="General"/>
          <w:gallery w:val="placeholder"/>
        </w:category>
        <w:types>
          <w:type w:val="bbPlcHdr"/>
        </w:types>
        <w:behaviors>
          <w:behavior w:val="content"/>
        </w:behaviors>
        <w:guid w:val="{5A920073-87E0-4C3B-B805-757BDDCF6D5C}"/>
      </w:docPartPr>
      <w:docPartBody>
        <w:p w:rsidR="00B67059" w:rsidRDefault="00E15AB1" w:rsidP="00E15AB1">
          <w:pPr>
            <w:pStyle w:val="CEE2CB9389BE48F28767477ED0CB82F2"/>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8"/>
    <w:rsid w:val="00B67059"/>
    <w:rsid w:val="00E15AB1"/>
    <w:rsid w:val="00E551D8"/>
    <w:rsid w:val="00F5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4472C4" w:themeColor="accent1"/>
      <w:sz w:val="30"/>
      <w:szCs w:val="30"/>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4472C4" w:themeColor="accent1"/>
      <w:sz w:val="30"/>
      <w:szCs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4472C4" w:themeColor="accent1"/>
    </w:rPr>
  </w:style>
  <w:style w:type="paragraph" w:styleId="ListBullet">
    <w:name w:val="List Bullet"/>
    <w:basedOn w:val="Normal"/>
    <w:uiPriority w:val="1"/>
    <w:unhideWhenUsed/>
    <w:qFormat/>
    <w:pPr>
      <w:numPr>
        <w:numId w:val="1"/>
      </w:numPr>
      <w:spacing w:before="120" w:after="200" w:line="264" w:lineRule="auto"/>
    </w:pPr>
    <w:rPr>
      <w:rFonts w:cs="Times New Roman"/>
      <w:color w:val="44546A" w:themeColor="text2"/>
      <w:sz w:val="20"/>
      <w:szCs w:val="20"/>
    </w:rPr>
  </w:style>
  <w:style w:type="paragraph" w:customStyle="1" w:styleId="C0DCB144D986448E974C695A7C4AA4A3">
    <w:name w:val="C0DCB144D986448E974C695A7C4AA4A3"/>
  </w:style>
  <w:style w:type="paragraph" w:customStyle="1" w:styleId="49CAEF2AE67843E1B73203F4EE40FE1F">
    <w:name w:val="49CAEF2AE67843E1B73203F4EE40FE1F"/>
  </w:style>
  <w:style w:type="paragraph" w:customStyle="1" w:styleId="B28ED2EA7E664017B25E50F755A3196E">
    <w:name w:val="B28ED2EA7E664017B25E50F755A3196E"/>
  </w:style>
  <w:style w:type="paragraph" w:customStyle="1" w:styleId="D7D594CE8B224187B7EE634FF9FF9C14">
    <w:name w:val="D7D594CE8B224187B7EE634FF9FF9C14"/>
  </w:style>
  <w:style w:type="character" w:styleId="PlaceholderText">
    <w:name w:val="Placeholder Text"/>
    <w:basedOn w:val="DefaultParagraphFont"/>
    <w:uiPriority w:val="99"/>
    <w:semiHidden/>
    <w:rsid w:val="00E15AB1"/>
    <w:rPr>
      <w:color w:val="808080"/>
    </w:rPr>
  </w:style>
  <w:style w:type="paragraph" w:customStyle="1" w:styleId="A8E9EB332AB5420683BC2101E999A0A9">
    <w:name w:val="A8E9EB332AB5420683BC2101E999A0A9"/>
    <w:rsid w:val="00E15AB1"/>
  </w:style>
  <w:style w:type="paragraph" w:customStyle="1" w:styleId="1CADDEE870A34437A5C3636647AC957F">
    <w:name w:val="1CADDEE870A34437A5C3636647AC957F"/>
    <w:rsid w:val="00E15AB1"/>
  </w:style>
  <w:style w:type="paragraph" w:customStyle="1" w:styleId="CEE2CB9389BE48F28767477ED0CB82F2">
    <w:name w:val="CEE2CB9389BE48F28767477ED0CB82F2"/>
    <w:rsid w:val="00E15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tudent Report">
  <a:themeElements>
    <a:clrScheme name="Student Report">
      <a:dk1>
        <a:sysClr val="windowText" lastClr="000000"/>
      </a:dk1>
      <a:lt1>
        <a:sysClr val="window" lastClr="FFFFFF"/>
      </a:lt1>
      <a:dk2>
        <a:srgbClr val="4D322D"/>
      </a:dk2>
      <a:lt2>
        <a:srgbClr val="EFF4EC"/>
      </a:lt2>
      <a:accent1>
        <a:srgbClr val="3F251D"/>
      </a:accent1>
      <a:accent2>
        <a:srgbClr val="76A35D"/>
      </a:accent2>
      <a:accent3>
        <a:srgbClr val="CD532D"/>
      </a:accent3>
      <a:accent4>
        <a:srgbClr val="C78600"/>
      </a:accent4>
      <a:accent5>
        <a:srgbClr val="864F3D"/>
      </a:accent5>
      <a:accent6>
        <a:srgbClr val="5F7791"/>
      </a:accent6>
      <a:hlink>
        <a:srgbClr val="993E21"/>
      </a:hlink>
      <a:folHlink>
        <a:srgbClr val="95640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07D724-CFAE-492B-A71D-931B5BC876B0}">
  <ds:schemaRefs>
    <ds:schemaRef ds:uri="http://schemas.microsoft.com/sharepoint/v3/contenttype/forms"/>
  </ds:schemaRefs>
</ds:datastoreItem>
</file>

<file path=customXml/itemProps3.xml><?xml version="1.0" encoding="utf-8"?>
<ds:datastoreItem xmlns:ds="http://schemas.openxmlformats.org/officeDocument/2006/customXml" ds:itemID="{3FD37966-D4B5-47F4-851F-FBEB587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photo</Template>
  <TotalTime>2093</TotalTime>
  <Pages>16</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 Guide to ePortfolios</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ePortfolios</dc:title>
  <dc:subject>contact interview report</dc:subject>
  <dc:creator>Emma Giesbrecht</dc:creator>
  <cp:keywords>CMNS 220-04</cp:keywords>
  <cp:lastModifiedBy>Emma Giesbrecht</cp:lastModifiedBy>
  <cp:revision>8</cp:revision>
  <dcterms:created xsi:type="dcterms:W3CDTF">2018-02-27T04:07:00Z</dcterms:created>
  <dcterms:modified xsi:type="dcterms:W3CDTF">2018-03-31T05:04:00Z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TC028923599991</vt:lpwstr>
  </property>
</Properties>
</file>