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CD7180" w14:textId="4DA07C17" w:rsidR="00905D87" w:rsidRPr="00AF746C" w:rsidRDefault="00905D87" w:rsidP="002A572F">
      <w:pPr>
        <w:pStyle w:val="Body"/>
        <w:ind w:left="426"/>
        <w:jc w:val="right"/>
        <w:rPr>
          <w:rFonts w:ascii="Verdana" w:hAnsi="Verdana"/>
          <w:b/>
          <w:bCs/>
          <w:color w:val="0070C0"/>
          <w:sz w:val="32"/>
          <w:szCs w:val="32"/>
          <w:u w:color="365F91"/>
        </w:rPr>
      </w:pPr>
      <w:r w:rsidRPr="00AF746C">
        <w:rPr>
          <w:rFonts w:ascii="Verdana" w:hAnsi="Verdana"/>
          <w:b/>
          <w:bCs/>
          <w:color w:val="0070C0"/>
          <w:sz w:val="32"/>
          <w:szCs w:val="32"/>
          <w:u w:color="365F91"/>
        </w:rPr>
        <w:t>Evgenia Kim</w:t>
      </w:r>
    </w:p>
    <w:p w14:paraId="2A8846A5" w14:textId="77777777" w:rsidR="00905D87" w:rsidRPr="00F94D60" w:rsidRDefault="00905D87" w:rsidP="002A572F">
      <w:pPr>
        <w:pStyle w:val="Body"/>
        <w:ind w:left="426"/>
        <w:jc w:val="right"/>
        <w:rPr>
          <w:rFonts w:ascii="Verdana" w:eastAsia="Verdana" w:hAnsi="Verdana" w:cs="Verdana"/>
          <w:color w:val="000000" w:themeColor="text1"/>
          <w:sz w:val="20"/>
          <w:szCs w:val="20"/>
          <w:u w:color="365F91"/>
        </w:rPr>
      </w:pPr>
      <w:r w:rsidRPr="00F94D60">
        <w:rPr>
          <w:rFonts w:ascii="Verdana" w:hAnsi="Verdana"/>
          <w:color w:val="000000" w:themeColor="text1"/>
          <w:sz w:val="20"/>
          <w:szCs w:val="20"/>
          <w:u w:color="365F91"/>
        </w:rPr>
        <w:t>North Vancouver, B.C. V7G 1Z6</w:t>
      </w:r>
    </w:p>
    <w:p w14:paraId="490AE741" w14:textId="6D8B96A6" w:rsidR="00905D87" w:rsidRPr="00F94D60" w:rsidRDefault="00905D87" w:rsidP="002A572F">
      <w:pPr>
        <w:pStyle w:val="Body"/>
        <w:ind w:left="426"/>
        <w:jc w:val="right"/>
        <w:rPr>
          <w:rFonts w:ascii="Verdana" w:eastAsia="Verdana" w:hAnsi="Verdana" w:cs="Verdana"/>
          <w:color w:val="000000" w:themeColor="text1"/>
          <w:sz w:val="20"/>
          <w:szCs w:val="20"/>
          <w:u w:color="365F91"/>
        </w:rPr>
      </w:pPr>
      <w:r w:rsidRPr="00F94D60">
        <w:rPr>
          <w:rFonts w:ascii="Verdana" w:hAnsi="Verdana"/>
          <w:color w:val="000000" w:themeColor="text1"/>
          <w:sz w:val="20"/>
          <w:szCs w:val="20"/>
          <w:u w:color="365F91"/>
        </w:rPr>
        <w:t>778</w:t>
      </w:r>
      <w:r w:rsidR="002A572F">
        <w:rPr>
          <w:rFonts w:ascii="Verdana" w:hAnsi="Verdana"/>
          <w:color w:val="000000" w:themeColor="text1"/>
          <w:sz w:val="20"/>
          <w:szCs w:val="20"/>
          <w:u w:color="365F91"/>
          <w:lang w:val="ru-RU"/>
        </w:rPr>
        <w:t xml:space="preserve"> </w:t>
      </w:r>
      <w:r w:rsidRPr="00F94D60">
        <w:rPr>
          <w:rFonts w:ascii="Verdana" w:hAnsi="Verdana"/>
          <w:color w:val="000000" w:themeColor="text1"/>
          <w:sz w:val="20"/>
          <w:szCs w:val="20"/>
          <w:u w:color="365F91"/>
        </w:rPr>
        <w:t>302</w:t>
      </w:r>
      <w:r w:rsidR="002A572F">
        <w:rPr>
          <w:rFonts w:ascii="Verdana" w:hAnsi="Verdana"/>
          <w:color w:val="000000" w:themeColor="text1"/>
          <w:sz w:val="20"/>
          <w:szCs w:val="20"/>
          <w:u w:color="365F91"/>
          <w:lang w:val="ru-RU"/>
        </w:rPr>
        <w:t xml:space="preserve"> </w:t>
      </w:r>
      <w:r w:rsidRPr="00F94D60">
        <w:rPr>
          <w:rFonts w:ascii="Verdana" w:hAnsi="Verdana"/>
          <w:color w:val="000000" w:themeColor="text1"/>
          <w:sz w:val="20"/>
          <w:szCs w:val="20"/>
          <w:u w:color="365F91"/>
        </w:rPr>
        <w:t>1882</w:t>
      </w:r>
      <w:r w:rsidRPr="00F94D60">
        <w:rPr>
          <w:rFonts w:ascii="Verdana" w:eastAsia="Verdana" w:hAnsi="Verdana" w:cs="Verdana"/>
          <w:color w:val="000000" w:themeColor="text1"/>
          <w:sz w:val="20"/>
          <w:szCs w:val="20"/>
          <w:u w:color="365F91"/>
        </w:rPr>
        <w:t xml:space="preserve"> </w:t>
      </w:r>
      <w:r w:rsidRPr="00F94D60">
        <w:rPr>
          <w:rStyle w:val="Hyperlink0"/>
          <w:rFonts w:ascii="Verdana" w:hAnsi="Verdana"/>
          <w:color w:val="000000" w:themeColor="text1"/>
          <w:sz w:val="20"/>
          <w:szCs w:val="20"/>
        </w:rPr>
        <w:t>evgenyakim7@gmail.com</w:t>
      </w:r>
    </w:p>
    <w:p w14:paraId="4F7A9875" w14:textId="36BD4AF8" w:rsidR="00F94D60" w:rsidRPr="002A572F" w:rsidRDefault="00905D87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  <w:lang w:val="ru-RU"/>
        </w:rPr>
      </w:pPr>
      <w:r>
        <w:rPr>
          <w:rFonts w:ascii="Verdana" w:hAnsi="Verdana"/>
          <w:b/>
          <w:bCs/>
          <w:color w:val="0070C0"/>
          <w:sz w:val="20"/>
          <w:szCs w:val="20"/>
          <w:u w:color="365F91"/>
        </w:rPr>
        <w:t>_______________________________________________________________</w:t>
      </w:r>
      <w:r w:rsidR="002A572F">
        <w:rPr>
          <w:rFonts w:ascii="Verdana" w:hAnsi="Verdana"/>
          <w:b/>
          <w:bCs/>
          <w:color w:val="0070C0"/>
          <w:sz w:val="20"/>
          <w:szCs w:val="20"/>
          <w:u w:color="365F91"/>
          <w:lang w:val="ru-RU"/>
        </w:rPr>
        <w:t>_______</w:t>
      </w:r>
    </w:p>
    <w:p w14:paraId="4EE273F0" w14:textId="7E8F6BEA" w:rsidR="006F426D" w:rsidRDefault="00901850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  <w:r w:rsidRP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Summary</w:t>
      </w:r>
    </w:p>
    <w:p w14:paraId="5F2BE006" w14:textId="77777777" w:rsidR="00905D87" w:rsidRPr="006F426D" w:rsidRDefault="00905D87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</w:p>
    <w:p w14:paraId="7343F3E6" w14:textId="0DC3073A" w:rsidR="00A775CF" w:rsidRDefault="007C6643" w:rsidP="002A572F">
      <w:pPr>
        <w:pStyle w:val="Body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firstLine="0"/>
        <w:jc w:val="both"/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</w:pPr>
      <w:r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Certified</w:t>
      </w:r>
      <w:r w:rsidR="00716F26"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 </w:t>
      </w:r>
      <w:r w:rsidR="00A57F53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Personal Assistant</w:t>
      </w:r>
      <w:r w:rsidR="00ED64F0"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 with over 6 years’ experience in </w:t>
      </w:r>
      <w:r w:rsid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public and private sector</w:t>
      </w:r>
      <w:r w:rsidR="00655620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s</w:t>
      </w:r>
      <w:r w:rsid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 as well as food service industry.</w:t>
      </w:r>
      <w:r w:rsidR="00A775CF" w:rsidRPr="00A775CF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 </w:t>
      </w:r>
    </w:p>
    <w:p w14:paraId="49961C6C" w14:textId="3F4CE0AD" w:rsidR="00FD668B" w:rsidRPr="00A775CF" w:rsidRDefault="00A775CF" w:rsidP="002A572F">
      <w:pPr>
        <w:pStyle w:val="Body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firstLine="0"/>
        <w:jc w:val="both"/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</w:pPr>
      <w:r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Professional teacher with almost 15 years of experience working with Russian, bilingual and no</w:t>
      </w:r>
      <w:r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n-</w:t>
      </w:r>
      <w:r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Russian speaking children. </w:t>
      </w:r>
    </w:p>
    <w:p w14:paraId="0497CB94" w14:textId="576CBEE5" w:rsidR="00075F96" w:rsidRPr="00FE471A" w:rsidRDefault="00716F26" w:rsidP="002A572F">
      <w:pPr>
        <w:pStyle w:val="Body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firstLine="0"/>
        <w:jc w:val="both"/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</w:pPr>
      <w:r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Current f</w:t>
      </w:r>
      <w:r w:rsidR="00075F96"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ull-time Capilano University student of </w:t>
      </w:r>
      <w:r w:rsid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 xml:space="preserve">post-graduate </w:t>
      </w:r>
      <w:r w:rsidR="00075F96"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Business Management Program</w:t>
      </w:r>
      <w:r w:rsidRPr="00FE471A">
        <w:rPr>
          <w:rFonts w:ascii="Verdana" w:hAnsi="Verdana"/>
          <w:color w:val="000000" w:themeColor="text1"/>
          <w:sz w:val="20"/>
          <w:szCs w:val="20"/>
          <w:u w:color="365F91"/>
          <w:shd w:val="clear" w:color="auto" w:fill="FFFFFF"/>
        </w:rPr>
        <w:t>.</w:t>
      </w:r>
    </w:p>
    <w:p w14:paraId="20B88606" w14:textId="226D2E17" w:rsidR="00FD668B" w:rsidRPr="00FE471A" w:rsidRDefault="00FD668B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  <w:r w:rsidRP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____________________________________________</w:t>
      </w:r>
      <w:r w:rsidR="00075F96" w:rsidRP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___</w:t>
      </w:r>
      <w:r w:rsid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__________________</w:t>
      </w:r>
      <w:r w:rsidR="00647442">
        <w:rPr>
          <w:rFonts w:ascii="Verdana" w:hAnsi="Verdana"/>
          <w:b/>
          <w:bCs/>
          <w:color w:val="0070C0"/>
          <w:sz w:val="20"/>
          <w:szCs w:val="20"/>
          <w:u w:color="365F91"/>
        </w:rPr>
        <w:t>_____</w:t>
      </w:r>
    </w:p>
    <w:p w14:paraId="034F0FFC" w14:textId="2EB7BE2A" w:rsidR="00F41306" w:rsidRDefault="0056461F" w:rsidP="00BC7A9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91"/>
        </w:tabs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  <w:r w:rsidRP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Education</w:t>
      </w:r>
      <w:r w:rsidR="00BC7A93">
        <w:rPr>
          <w:rFonts w:ascii="Verdana" w:hAnsi="Verdana"/>
          <w:b/>
          <w:bCs/>
          <w:color w:val="0070C0"/>
          <w:sz w:val="20"/>
          <w:szCs w:val="20"/>
          <w:u w:color="365F91"/>
        </w:rPr>
        <w:tab/>
      </w:r>
      <w:bookmarkStart w:id="0" w:name="_GoBack"/>
      <w:bookmarkEnd w:id="0"/>
    </w:p>
    <w:p w14:paraId="3A8F8CC3" w14:textId="77777777" w:rsidR="00905D87" w:rsidRPr="00FE471A" w:rsidRDefault="00905D87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</w:p>
    <w:tbl>
      <w:tblPr>
        <w:tblStyle w:val="TableGrid"/>
        <w:tblW w:w="10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641"/>
      </w:tblGrid>
      <w:tr w:rsidR="007C6643" w:rsidRPr="00FE471A" w14:paraId="430E85E9" w14:textId="77777777" w:rsidTr="002A572F">
        <w:trPr>
          <w:trHeight w:val="386"/>
        </w:trPr>
        <w:tc>
          <w:tcPr>
            <w:tcW w:w="7938" w:type="dxa"/>
          </w:tcPr>
          <w:p w14:paraId="4301A3B2" w14:textId="70837D93" w:rsidR="00FE471A" w:rsidRPr="00FE471A" w:rsidRDefault="007C6643" w:rsidP="002A572F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Capilano University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, </w:t>
            </w:r>
            <w:r w:rsid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North Vancouver, B.C., 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North American Business Management Applied Post Baccalaureate</w:t>
            </w:r>
          </w:p>
        </w:tc>
        <w:tc>
          <w:tcPr>
            <w:tcW w:w="2641" w:type="dxa"/>
          </w:tcPr>
          <w:p w14:paraId="30F1B08B" w14:textId="5B7A95B1" w:rsidR="007C6643" w:rsidRPr="00FE471A" w:rsidRDefault="007272AF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 </w:t>
            </w:r>
            <w:r w:rsidR="002A572F"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lang w:val="ru-RU"/>
              </w:rPr>
              <w:t xml:space="preserve">  </w:t>
            </w:r>
            <w:r w:rsid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Completion: </w:t>
            </w:r>
            <w:r w:rsidR="007C6643"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20</w:t>
            </w:r>
            <w:r w:rsid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21</w:t>
            </w:r>
            <w:r w:rsidR="007C6643"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 </w:t>
            </w:r>
          </w:p>
        </w:tc>
      </w:tr>
      <w:tr w:rsidR="007C6643" w:rsidRPr="00FE471A" w14:paraId="70667F1F" w14:textId="77777777" w:rsidTr="002A572F">
        <w:trPr>
          <w:trHeight w:val="386"/>
        </w:trPr>
        <w:tc>
          <w:tcPr>
            <w:tcW w:w="7938" w:type="dxa"/>
          </w:tcPr>
          <w:p w14:paraId="66DD612D" w14:textId="76DD3975" w:rsidR="007C6643" w:rsidRPr="00FE471A" w:rsidRDefault="007C6643" w:rsidP="002A572F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shd w:val="clear" w:color="auto" w:fill="FFFFFF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Sakhalin Regional In-service Teachers’ Training Institution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, English Language teacher, </w:t>
            </w:r>
            <w:r w:rsid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Yuzhno-Sakhalinsk, Russia</w:t>
            </w:r>
          </w:p>
        </w:tc>
        <w:tc>
          <w:tcPr>
            <w:tcW w:w="2641" w:type="dxa"/>
          </w:tcPr>
          <w:p w14:paraId="55E5EA9D" w14:textId="77F4620A" w:rsidR="007C6643" w:rsidRPr="00FE471A" w:rsidRDefault="007272AF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          </w:t>
            </w:r>
            <w:r w:rsidR="007C6643"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Aug. 2005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 </w:t>
            </w:r>
          </w:p>
        </w:tc>
      </w:tr>
      <w:tr w:rsidR="007C6643" w:rsidRPr="00FE471A" w14:paraId="157128F4" w14:textId="77777777" w:rsidTr="002A572F">
        <w:trPr>
          <w:trHeight w:val="395"/>
        </w:trPr>
        <w:tc>
          <w:tcPr>
            <w:tcW w:w="7938" w:type="dxa"/>
          </w:tcPr>
          <w:p w14:paraId="2B9899A5" w14:textId="032715EC" w:rsidR="00647442" w:rsidRPr="00647442" w:rsidRDefault="007C6643" w:rsidP="002A572F">
            <w:pPr>
              <w:pStyle w:val="Body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Sakhalin State University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, Russian Language and Literature teacher, </w:t>
            </w:r>
            <w:r w:rsid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Yuzhno-Sakhalinsk, Russia</w:t>
            </w:r>
          </w:p>
        </w:tc>
        <w:tc>
          <w:tcPr>
            <w:tcW w:w="2641" w:type="dxa"/>
          </w:tcPr>
          <w:p w14:paraId="184B2257" w14:textId="1C730844" w:rsidR="007C6643" w:rsidRPr="00FE471A" w:rsidRDefault="007C6643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right"/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shd w:val="clear" w:color="auto" w:fill="FFFFFF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Aug. 1999</w:t>
            </w:r>
          </w:p>
        </w:tc>
      </w:tr>
    </w:tbl>
    <w:p w14:paraId="78412EF9" w14:textId="63A30350" w:rsidR="00FD668B" w:rsidRPr="00FE471A" w:rsidRDefault="00FD668B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  <w:r w:rsidRP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_______________________________________________</w:t>
      </w:r>
      <w:r w:rsidR="00563719">
        <w:rPr>
          <w:rFonts w:ascii="Verdana" w:hAnsi="Verdana"/>
          <w:b/>
          <w:bCs/>
          <w:color w:val="0070C0"/>
          <w:sz w:val="20"/>
          <w:szCs w:val="20"/>
          <w:u w:color="365F91"/>
        </w:rPr>
        <w:t>__________________</w:t>
      </w:r>
      <w:r w:rsidR="00647442">
        <w:rPr>
          <w:rFonts w:ascii="Verdana" w:hAnsi="Verdana"/>
          <w:b/>
          <w:bCs/>
          <w:color w:val="0070C0"/>
          <w:sz w:val="20"/>
          <w:szCs w:val="20"/>
          <w:u w:color="365F91"/>
        </w:rPr>
        <w:t>_____</w:t>
      </w:r>
    </w:p>
    <w:p w14:paraId="0B16E69D" w14:textId="3017DAC0" w:rsidR="0056461F" w:rsidRDefault="00BD5F70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  <w:r>
        <w:rPr>
          <w:rFonts w:ascii="Verdana" w:hAnsi="Verdana"/>
          <w:b/>
          <w:bCs/>
          <w:color w:val="0070C0"/>
          <w:sz w:val="20"/>
          <w:szCs w:val="20"/>
          <w:u w:color="365F91"/>
        </w:rPr>
        <w:t xml:space="preserve">Administrative </w:t>
      </w:r>
      <w:r w:rsidR="00533F42" w:rsidRPr="00FE471A">
        <w:rPr>
          <w:rFonts w:ascii="Verdana" w:hAnsi="Verdana"/>
          <w:b/>
          <w:bCs/>
          <w:color w:val="0070C0"/>
          <w:sz w:val="20"/>
          <w:szCs w:val="20"/>
          <w:u w:color="365F91"/>
        </w:rPr>
        <w:t>Work Experienc</w:t>
      </w:r>
      <w:r w:rsidR="00647442">
        <w:rPr>
          <w:rFonts w:ascii="Verdana" w:hAnsi="Verdana"/>
          <w:b/>
          <w:bCs/>
          <w:color w:val="0070C0"/>
          <w:sz w:val="20"/>
          <w:szCs w:val="20"/>
          <w:u w:color="365F91"/>
        </w:rPr>
        <w:t>e</w:t>
      </w:r>
    </w:p>
    <w:p w14:paraId="1E2FBD49" w14:textId="77777777" w:rsidR="00905D87" w:rsidRPr="00FE471A" w:rsidRDefault="00905D87" w:rsidP="002A572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jc w:val="both"/>
        <w:rPr>
          <w:rFonts w:ascii="Verdana" w:hAnsi="Verdana"/>
          <w:b/>
          <w:bCs/>
          <w:color w:val="0070C0"/>
          <w:sz w:val="20"/>
          <w:szCs w:val="20"/>
          <w:u w:color="365F91"/>
        </w:rPr>
      </w:pPr>
    </w:p>
    <w:tbl>
      <w:tblPr>
        <w:tblStyle w:val="TableGrid"/>
        <w:tblW w:w="10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970"/>
      </w:tblGrid>
      <w:tr w:rsidR="00305D32" w:rsidRPr="00FE471A" w14:paraId="7BB84FBE" w14:textId="77777777" w:rsidTr="002A572F">
        <w:trPr>
          <w:trHeight w:val="473"/>
        </w:trPr>
        <w:tc>
          <w:tcPr>
            <w:tcW w:w="7513" w:type="dxa"/>
          </w:tcPr>
          <w:p w14:paraId="161D657A" w14:textId="50384493" w:rsidR="00905D87" w:rsidRPr="006F426D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Sakhalin Energy Investment Company Ltd.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, 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Sakhalin International School</w:t>
            </w:r>
            <w:r w:rsidR="00AF317E" w:rsidRPr="00AF317E"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lang w:val="en-CA"/>
              </w:rPr>
              <w:t xml:space="preserve">,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Yuzhno-Sakhalinsk, Russia</w:t>
            </w:r>
          </w:p>
        </w:tc>
        <w:tc>
          <w:tcPr>
            <w:tcW w:w="2970" w:type="dxa"/>
          </w:tcPr>
          <w:p w14:paraId="00CAB617" w14:textId="36DBB931" w:rsidR="00305D32" w:rsidRPr="00FE471A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Feb. 2006 – Nov. 2011</w:t>
            </w:r>
          </w:p>
        </w:tc>
      </w:tr>
      <w:tr w:rsidR="00305D32" w:rsidRPr="00FE471A" w14:paraId="66DD76CC" w14:textId="77777777" w:rsidTr="002A572F">
        <w:trPr>
          <w:trHeight w:val="233"/>
        </w:trPr>
        <w:tc>
          <w:tcPr>
            <w:tcW w:w="7513" w:type="dxa"/>
          </w:tcPr>
          <w:p w14:paraId="04B64352" w14:textId="12E94EB9" w:rsidR="00305D32" w:rsidRPr="006F426D" w:rsidRDefault="00305D32" w:rsidP="002A572F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Administrative assistant</w:t>
            </w:r>
          </w:p>
        </w:tc>
        <w:tc>
          <w:tcPr>
            <w:tcW w:w="2970" w:type="dxa"/>
          </w:tcPr>
          <w:p w14:paraId="5F414ABF" w14:textId="7A814F6F" w:rsidR="00305D32" w:rsidRPr="00FE471A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</w:p>
        </w:tc>
      </w:tr>
      <w:tr w:rsidR="00305D32" w:rsidRPr="00FE471A" w14:paraId="6E469E59" w14:textId="77777777" w:rsidTr="002A572F">
        <w:trPr>
          <w:trHeight w:val="2864"/>
        </w:trPr>
        <w:tc>
          <w:tcPr>
            <w:tcW w:w="10483" w:type="dxa"/>
            <w:gridSpan w:val="2"/>
          </w:tcPr>
          <w:p w14:paraId="043264AB" w14:textId="72985A9A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 xml:space="preserve">Provided comprehensive administrative support for over 200 international school students by ensuring excellent interactions </w:t>
            </w:r>
            <w:r>
              <w:rPr>
                <w:rFonts w:ascii="Verdana" w:hAnsi="Verdana"/>
                <w:sz w:val="20"/>
                <w:szCs w:val="20"/>
              </w:rPr>
              <w:t xml:space="preserve">with </w:t>
            </w:r>
            <w:r w:rsidRPr="00FE471A">
              <w:rPr>
                <w:rFonts w:ascii="Verdana" w:hAnsi="Verdana"/>
                <w:sz w:val="20"/>
                <w:szCs w:val="20"/>
              </w:rPr>
              <w:t>students, parents, teachers and others.</w:t>
            </w:r>
          </w:p>
          <w:p w14:paraId="1C4CA068" w14:textId="77777777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>Effectively managed school administration by supporting international students and staff with spoken and written communications to another language environment.</w:t>
            </w:r>
          </w:p>
          <w:p w14:paraId="42B276AB" w14:textId="77777777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>Maintained reception area skilfully by answering phone calls, meeting and greeting visitors, working with PC, scanning, photocopying, printing etc.</w:t>
            </w:r>
          </w:p>
          <w:p w14:paraId="537F6380" w14:textId="77777777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>Provided Head teacher personal administration by planning and coordinating his working day in Microsoft Outlook program and helping with translation.</w:t>
            </w:r>
          </w:p>
          <w:p w14:paraId="5918F61F" w14:textId="77777777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 xml:space="preserve">Developed and maintained administrative process by achieving organizational objectives and improving accuracy and efficiency.  </w:t>
            </w:r>
          </w:p>
          <w:p w14:paraId="3B71338F" w14:textId="77777777" w:rsidR="00305D32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>Demonstrated excellent communication and customer service skills by providing high level of service and excellent school image.</w:t>
            </w:r>
          </w:p>
          <w:p w14:paraId="3D79372D" w14:textId="55163691" w:rsidR="002A572F" w:rsidRPr="00A775CF" w:rsidRDefault="002A572F" w:rsidP="002A572F">
            <w:pPr>
              <w:pStyle w:val="ListParagraph"/>
              <w:ind w:left="42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5D32" w:rsidRPr="00FE471A" w14:paraId="2484902A" w14:textId="77777777" w:rsidTr="002A572F">
        <w:trPr>
          <w:trHeight w:val="227"/>
        </w:trPr>
        <w:tc>
          <w:tcPr>
            <w:tcW w:w="7513" w:type="dxa"/>
          </w:tcPr>
          <w:p w14:paraId="24CE2F0E" w14:textId="19AB8FED" w:rsidR="00905D87" w:rsidRPr="002A572F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IoCa Support Services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C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ompany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, Yuzhno-Sakhalinsk, Russia</w:t>
            </w: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 xml:space="preserve"> </w:t>
            </w:r>
          </w:p>
          <w:p w14:paraId="19BD73DC" w14:textId="0A45C07A" w:rsidR="00305D32" w:rsidRPr="00FE471A" w:rsidRDefault="00305D32" w:rsidP="002A572F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Administrator</w:t>
            </w:r>
          </w:p>
        </w:tc>
        <w:tc>
          <w:tcPr>
            <w:tcW w:w="2970" w:type="dxa"/>
          </w:tcPr>
          <w:p w14:paraId="14127E50" w14:textId="3FB18758" w:rsidR="00305D32" w:rsidRPr="006F426D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Sep. 2005 – Jan. 2006</w:t>
            </w:r>
          </w:p>
        </w:tc>
      </w:tr>
      <w:tr w:rsidR="00305D32" w:rsidRPr="00FE471A" w14:paraId="5BD662ED" w14:textId="77777777" w:rsidTr="002A572F">
        <w:trPr>
          <w:trHeight w:val="2388"/>
        </w:trPr>
        <w:tc>
          <w:tcPr>
            <w:tcW w:w="10483" w:type="dxa"/>
            <w:gridSpan w:val="2"/>
          </w:tcPr>
          <w:p w14:paraId="284AB937" w14:textId="031E5186" w:rsidR="00305D32" w:rsidRPr="00FE471A" w:rsidRDefault="00305D32" w:rsidP="002A572F">
            <w:pPr>
              <w:pStyle w:val="Body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 xml:space="preserve">Provided excellent general administrative support at Restaurant, Recreation Centre and Swimming Pool by </w:t>
            </w:r>
            <w:r w:rsidRPr="00FE471A">
              <w:rPr>
                <w:rFonts w:ascii="Verdana" w:hAnsi="Verdana"/>
                <w:sz w:val="20"/>
                <w:szCs w:val="20"/>
              </w:rPr>
              <w:t>ensuring excellent interactions to visitors, guests, residents, staff and others.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55B0282E" w14:textId="77777777" w:rsidR="00305D32" w:rsidRPr="00FE471A" w:rsidRDefault="00305D32" w:rsidP="002A572F">
            <w:pPr>
              <w:pStyle w:val="ListParagraph"/>
              <w:numPr>
                <w:ilvl w:val="0"/>
                <w:numId w:val="15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Managed effectively Restaurant’s, Recreation Centre’s and Swimming Pool’s Reception areas by</w:t>
            </w:r>
            <w:r w:rsidRPr="00FE471A">
              <w:rPr>
                <w:rFonts w:ascii="Verdana" w:hAnsi="Verdana"/>
                <w:sz w:val="20"/>
                <w:szCs w:val="20"/>
              </w:rPr>
              <w:t xml:space="preserve"> helping and supporting international visitors with spoken and written communications to another language environment.</w:t>
            </w:r>
          </w:p>
          <w:p w14:paraId="62024533" w14:textId="77777777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Demonstrated excellent communication and customer service skills by listening to visitors, answering their questions and helping them personally or by the phone. </w:t>
            </w:r>
          </w:p>
          <w:p w14:paraId="1AF3988D" w14:textId="77777777" w:rsidR="00305D32" w:rsidRPr="00FE471A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Provided accurate service by maintaining personnel registration of visitors.</w:t>
            </w:r>
          </w:p>
          <w:p w14:paraId="7E619A2E" w14:textId="235267BD" w:rsidR="00305D32" w:rsidRPr="00500BA1" w:rsidRDefault="00305D32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 w:cs="Arial"/>
                <w:color w:val="000000" w:themeColor="text1"/>
                <w:sz w:val="20"/>
                <w:szCs w:val="20"/>
              </w:rPr>
              <w:t>Developed and maintained administrative process by achieving organizational objectives and improving accuracy and efficiency</w:t>
            </w:r>
            <w:r>
              <w:rPr>
                <w:rFonts w:ascii="Verdana" w:hAnsi="Verdana" w:cs="Arial"/>
                <w:color w:val="000000" w:themeColor="text1"/>
                <w:sz w:val="20"/>
                <w:szCs w:val="20"/>
              </w:rPr>
              <w:t>.</w:t>
            </w:r>
          </w:p>
          <w:p w14:paraId="16C90769" w14:textId="7D59E563" w:rsidR="005F6674" w:rsidRPr="00500BA1" w:rsidRDefault="00500BA1" w:rsidP="002A572F">
            <w:pPr>
              <w:pStyle w:val="ListParagraph"/>
              <w:numPr>
                <w:ilvl w:val="0"/>
                <w:numId w:val="14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 w:cs="Arial"/>
                <w:color w:val="000000" w:themeColor="text1"/>
                <w:sz w:val="20"/>
                <w:szCs w:val="20"/>
              </w:rPr>
              <w:t xml:space="preserve">Provided excellent attentive service by supporting and helping other teams members. </w:t>
            </w:r>
          </w:p>
          <w:p w14:paraId="6607FF34" w14:textId="67E8D755" w:rsidR="00BB61DE" w:rsidRPr="00BB61DE" w:rsidRDefault="00BB61DE" w:rsidP="002A572F">
            <w:pPr>
              <w:ind w:left="42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F6674" w:rsidRPr="00FE471A" w14:paraId="2A1E488B" w14:textId="77777777" w:rsidTr="002A572F">
        <w:trPr>
          <w:trHeight w:val="473"/>
        </w:trPr>
        <w:tc>
          <w:tcPr>
            <w:tcW w:w="10483" w:type="dxa"/>
            <w:gridSpan w:val="2"/>
          </w:tcPr>
          <w:p w14:paraId="24762252" w14:textId="77777777" w:rsidR="002A572F" w:rsidRDefault="002A572F" w:rsidP="002A572F">
            <w:pPr>
              <w:pStyle w:val="Body"/>
              <w:ind w:left="426"/>
              <w:jc w:val="right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</w:p>
          <w:p w14:paraId="5E995D1D" w14:textId="77777777" w:rsidR="002A572F" w:rsidRDefault="002A572F" w:rsidP="002A572F">
            <w:pPr>
              <w:pStyle w:val="Body"/>
              <w:ind w:left="426"/>
              <w:jc w:val="right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</w:p>
          <w:p w14:paraId="3F7E9BA0" w14:textId="630F576A" w:rsidR="00905D87" w:rsidRPr="00905D87" w:rsidRDefault="00905D87" w:rsidP="002A572F">
            <w:pPr>
              <w:pStyle w:val="Body"/>
              <w:ind w:left="426"/>
              <w:jc w:val="right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 w:rsidRPr="00905D87"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  <w:lastRenderedPageBreak/>
              <w:t>Evgenia Kim</w:t>
            </w:r>
          </w:p>
          <w:p w14:paraId="77252C41" w14:textId="77777777" w:rsidR="00905D87" w:rsidRPr="00905D87" w:rsidRDefault="00905D87" w:rsidP="002A572F">
            <w:pPr>
              <w:pStyle w:val="Body"/>
              <w:ind w:left="426"/>
              <w:jc w:val="right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u w:color="365F91"/>
              </w:rPr>
            </w:pPr>
            <w:r w:rsidRPr="00905D87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North Vancouver, B.C. V7G 1Z6</w:t>
            </w:r>
          </w:p>
          <w:p w14:paraId="681F9F5D" w14:textId="1225EB38" w:rsidR="00905D87" w:rsidRPr="00905D87" w:rsidRDefault="00905D87" w:rsidP="002A572F">
            <w:pPr>
              <w:pStyle w:val="Body"/>
              <w:ind w:left="426"/>
              <w:jc w:val="right"/>
              <w:rPr>
                <w:rFonts w:ascii="Verdana" w:eastAsia="Verdana" w:hAnsi="Verdana" w:cs="Verdana"/>
                <w:color w:val="000000" w:themeColor="text1"/>
                <w:sz w:val="16"/>
                <w:szCs w:val="16"/>
                <w:u w:color="365F91"/>
              </w:rPr>
            </w:pPr>
            <w:r w:rsidRPr="00905D87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778</w:t>
            </w:r>
            <w:r w:rsidR="002A572F" w:rsidRPr="002A572F"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lang w:val="en-CA"/>
              </w:rPr>
              <w:t xml:space="preserve"> </w:t>
            </w:r>
            <w:r w:rsidRPr="00905D87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302</w:t>
            </w:r>
            <w:r w:rsidR="002A572F" w:rsidRPr="002A572F"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lang w:val="en-CA"/>
              </w:rPr>
              <w:t xml:space="preserve"> </w:t>
            </w:r>
            <w:r w:rsidRPr="00905D87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1882</w:t>
            </w:r>
            <w:r w:rsidRPr="00905D87">
              <w:rPr>
                <w:rFonts w:ascii="Verdana" w:eastAsia="Verdana" w:hAnsi="Verdana" w:cs="Verdana"/>
                <w:color w:val="000000" w:themeColor="text1"/>
                <w:sz w:val="20"/>
                <w:szCs w:val="20"/>
                <w:u w:color="365F91"/>
              </w:rPr>
              <w:t xml:space="preserve"> </w:t>
            </w:r>
            <w:r w:rsidRPr="00905D87">
              <w:rPr>
                <w:rStyle w:val="Hyperlink0"/>
                <w:rFonts w:ascii="Verdana" w:hAnsi="Verdana"/>
                <w:color w:val="000000" w:themeColor="text1"/>
                <w:sz w:val="20"/>
                <w:szCs w:val="20"/>
              </w:rPr>
              <w:t>evgenyakim7@gmail.com</w:t>
            </w:r>
          </w:p>
          <w:p w14:paraId="44D6458A" w14:textId="297BE548" w:rsidR="005F6674" w:rsidRPr="002A572F" w:rsidRDefault="005F6674" w:rsidP="002A572F">
            <w:pPr>
              <w:ind w:left="426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  <w:t>_____________________________________________________________________</w:t>
            </w:r>
          </w:p>
          <w:p w14:paraId="05EDF902" w14:textId="77777777" w:rsidR="005F6674" w:rsidRDefault="005F6674" w:rsidP="002A572F">
            <w:pPr>
              <w:ind w:left="426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  <w:t xml:space="preserve">Other </w:t>
            </w:r>
            <w:r w:rsidRPr="00813459"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  <w:t xml:space="preserve">Work Experience </w:t>
            </w:r>
          </w:p>
          <w:p w14:paraId="6B36A329" w14:textId="0CAA8CF3" w:rsidR="00905D87" w:rsidRPr="00A775CF" w:rsidRDefault="00905D87" w:rsidP="002A572F">
            <w:pPr>
              <w:ind w:left="426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</w:p>
        </w:tc>
      </w:tr>
      <w:tr w:rsidR="00305D32" w:rsidRPr="00FE471A" w14:paraId="0693811A" w14:textId="77777777" w:rsidTr="002A572F">
        <w:trPr>
          <w:trHeight w:val="711"/>
        </w:trPr>
        <w:tc>
          <w:tcPr>
            <w:tcW w:w="7513" w:type="dxa"/>
          </w:tcPr>
          <w:p w14:paraId="5F10F43E" w14:textId="4A7C927D" w:rsidR="00905D87" w:rsidRPr="00A775CF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lastRenderedPageBreak/>
              <w:t>Sakhalin Energy Investment Company Ltd.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, 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Sakhalin International School</w:t>
            </w:r>
            <w:r w:rsidR="00AF317E" w:rsidRPr="00A57F53">
              <w:rPr>
                <w:rFonts w:ascii="Verdana" w:hAnsi="Verdana"/>
                <w:color w:val="000000" w:themeColor="text1"/>
                <w:sz w:val="20"/>
                <w:szCs w:val="20"/>
                <w:u w:color="365F91"/>
                <w:lang w:val="en-CA"/>
              </w:rPr>
              <w:t xml:space="preserve">,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Yuzhno-Sakhalinsk, Russia</w:t>
            </w:r>
          </w:p>
          <w:p w14:paraId="66070A28" w14:textId="7457D159" w:rsidR="00305D32" w:rsidRPr="00FE471A" w:rsidRDefault="00305D32" w:rsidP="002A572F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Russian as Additional and Mother Tongue Language Teacher</w:t>
            </w:r>
          </w:p>
        </w:tc>
        <w:tc>
          <w:tcPr>
            <w:tcW w:w="2970" w:type="dxa"/>
          </w:tcPr>
          <w:p w14:paraId="371DA018" w14:textId="49BE0F32" w:rsidR="00305D32" w:rsidRPr="006F426D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Feb. 2006 –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Dec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. 201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9</w:t>
            </w:r>
          </w:p>
        </w:tc>
      </w:tr>
      <w:tr w:rsidR="00305D32" w:rsidRPr="00FE471A" w14:paraId="4DFCDA42" w14:textId="77777777" w:rsidTr="002A572F">
        <w:trPr>
          <w:trHeight w:val="1047"/>
        </w:trPr>
        <w:tc>
          <w:tcPr>
            <w:tcW w:w="10483" w:type="dxa"/>
            <w:gridSpan w:val="2"/>
          </w:tcPr>
          <w:p w14:paraId="604B667E" w14:textId="77777777" w:rsidR="00305D32" w:rsidRPr="00FE471A" w:rsidRDefault="00305D32" w:rsidP="002A572F">
            <w:pPr>
              <w:pStyle w:val="ListParagraph"/>
              <w:numPr>
                <w:ilvl w:val="0"/>
                <w:numId w:val="13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>Motivated and managed successfully over 150 international students of 8 classes ages 4-13 years by providing efficient and appropriate learning.</w:t>
            </w:r>
          </w:p>
          <w:p w14:paraId="09317C5C" w14:textId="77777777" w:rsidR="00305D32" w:rsidRDefault="00305D32" w:rsidP="002A572F">
            <w:pPr>
              <w:pStyle w:val="ListParagraph"/>
              <w:numPr>
                <w:ilvl w:val="0"/>
                <w:numId w:val="13"/>
              </w:numPr>
              <w:ind w:left="426" w:firstLine="0"/>
              <w:jc w:val="both"/>
              <w:rPr>
                <w:rFonts w:ascii="Verdana" w:hAnsi="Verdana"/>
                <w:sz w:val="20"/>
                <w:szCs w:val="20"/>
              </w:rPr>
            </w:pPr>
            <w:r w:rsidRPr="00FE471A">
              <w:rPr>
                <w:rFonts w:ascii="Verdana" w:hAnsi="Verdana"/>
                <w:sz w:val="20"/>
                <w:szCs w:val="20"/>
              </w:rPr>
              <w:t>Provided contemporary learning by using modern communicative techniques and independently creating and developing lessons plan</w:t>
            </w:r>
            <w:r>
              <w:rPr>
                <w:rFonts w:ascii="Verdana" w:hAnsi="Verdana"/>
                <w:sz w:val="20"/>
                <w:szCs w:val="20"/>
              </w:rPr>
              <w:t>s</w:t>
            </w:r>
            <w:r w:rsidRPr="00FE471A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24F7B58E" w14:textId="72DFA7B3" w:rsidR="00905D87" w:rsidRPr="005F6674" w:rsidRDefault="00905D87" w:rsidP="002A572F">
            <w:pPr>
              <w:pStyle w:val="ListParagraph"/>
              <w:ind w:left="426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05D32" w:rsidRPr="00FE471A" w14:paraId="5A06C1E7" w14:textId="77777777" w:rsidTr="002A572F">
        <w:trPr>
          <w:trHeight w:val="473"/>
        </w:trPr>
        <w:tc>
          <w:tcPr>
            <w:tcW w:w="7513" w:type="dxa"/>
          </w:tcPr>
          <w:p w14:paraId="35FF8E55" w14:textId="2876DBEC" w:rsidR="00905D87" w:rsidRDefault="00305D32" w:rsidP="002A572F">
            <w:pPr>
              <w:ind w:left="426"/>
              <w:jc w:val="both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Mediterranean Informational Agency «Islands»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, Yuzhno-Sakhalinsk, Russia</w:t>
            </w: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 xml:space="preserve"> </w:t>
            </w:r>
          </w:p>
          <w:p w14:paraId="1BA79A4B" w14:textId="687E3A84" w:rsidR="00305D32" w:rsidRPr="00A775CF" w:rsidRDefault="00305D32" w:rsidP="002A572F">
            <w:pPr>
              <w:pStyle w:val="ListParagraph"/>
              <w:numPr>
                <w:ilvl w:val="0"/>
                <w:numId w:val="16"/>
              </w:numPr>
              <w:ind w:left="426" w:firstLine="0"/>
              <w:jc w:val="both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 w:rsidRPr="00A775CF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News editor</w:t>
            </w:r>
          </w:p>
        </w:tc>
        <w:tc>
          <w:tcPr>
            <w:tcW w:w="2970" w:type="dxa"/>
          </w:tcPr>
          <w:p w14:paraId="07D6E473" w14:textId="623506CD" w:rsidR="00305D32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Sep. 2004 – Sep. 2005</w:t>
            </w:r>
          </w:p>
        </w:tc>
      </w:tr>
      <w:tr w:rsidR="00305D32" w:rsidRPr="00FE471A" w14:paraId="0FD984A0" w14:textId="77777777" w:rsidTr="002A572F">
        <w:trPr>
          <w:trHeight w:val="949"/>
        </w:trPr>
        <w:tc>
          <w:tcPr>
            <w:tcW w:w="10483" w:type="dxa"/>
            <w:gridSpan w:val="2"/>
          </w:tcPr>
          <w:p w14:paraId="61979F7A" w14:textId="77777777" w:rsidR="00305D32" w:rsidRPr="00FE471A" w:rsidRDefault="00305D32" w:rsidP="002A572F">
            <w:pPr>
              <w:pStyle w:val="Defaul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jc w:val="both"/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Effectively supervised and supported about 30 journalists of the Sakhalin region by collaborati</w:t>
            </w:r>
            <w:r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ng</w:t>
            </w: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 xml:space="preserve"> and cooperati</w:t>
            </w:r>
            <w:r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 xml:space="preserve">ng in </w:t>
            </w: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 xml:space="preserve">person and </w:t>
            </w:r>
            <w:r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over the</w:t>
            </w: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 xml:space="preserve"> phone </w:t>
            </w:r>
            <w:r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in order to publish each news story</w:t>
            </w: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.</w:t>
            </w:r>
          </w:p>
          <w:p w14:paraId="378BF8EE" w14:textId="7249B926" w:rsidR="00305D32" w:rsidRPr="00A775CF" w:rsidRDefault="00305D32" w:rsidP="002A572F">
            <w:pPr>
              <w:pStyle w:val="Defaul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jc w:val="both"/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  <w:t>Provided updated news for the subscribers of the agency twice a day by checking and correcting all news in a news feed.</w:t>
            </w:r>
          </w:p>
        </w:tc>
      </w:tr>
      <w:tr w:rsidR="00305D32" w:rsidRPr="00FE471A" w14:paraId="143F70B1" w14:textId="77777777" w:rsidTr="002A572F">
        <w:trPr>
          <w:trHeight w:val="473"/>
        </w:trPr>
        <w:tc>
          <w:tcPr>
            <w:tcW w:w="7513" w:type="dxa"/>
          </w:tcPr>
          <w:p w14:paraId="077CC978" w14:textId="77777777" w:rsidR="00905D87" w:rsidRDefault="00905D87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</w:p>
          <w:p w14:paraId="40296390" w14:textId="5949B20C" w:rsidR="00905D87" w:rsidRPr="00905D87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Secondary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S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chools #10 and #9 of Yuzhno-Sakhalinsk 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C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ity</w:t>
            </w:r>
            <w:r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, Russia</w:t>
            </w:r>
          </w:p>
          <w:p w14:paraId="71FDFE78" w14:textId="01123AC1" w:rsidR="00305D32" w:rsidRPr="00FE471A" w:rsidRDefault="00305D32" w:rsidP="002A572F">
            <w:pPr>
              <w:pStyle w:val="Body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rPr>
                <w:rFonts w:ascii="Verdana" w:hAnsi="Verdana"/>
                <w:b/>
                <w:bCs/>
                <w:color w:val="0070C0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u w:color="365F91"/>
              </w:rPr>
              <w:t>Russian Language and Literature teacher</w:t>
            </w:r>
          </w:p>
        </w:tc>
        <w:tc>
          <w:tcPr>
            <w:tcW w:w="2970" w:type="dxa"/>
          </w:tcPr>
          <w:p w14:paraId="73C2711C" w14:textId="77777777" w:rsidR="002A572F" w:rsidRDefault="002A572F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</w:p>
          <w:p w14:paraId="38183895" w14:textId="7A358F2B" w:rsidR="00305D32" w:rsidRPr="00813459" w:rsidRDefault="00305D32" w:rsidP="002A57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Aug. 1999 – Aug. 2004</w:t>
            </w:r>
          </w:p>
        </w:tc>
      </w:tr>
      <w:tr w:rsidR="00305D32" w:rsidRPr="00FE471A" w14:paraId="3374220F" w14:textId="77777777" w:rsidTr="002A572F">
        <w:trPr>
          <w:trHeight w:val="1099"/>
        </w:trPr>
        <w:tc>
          <w:tcPr>
            <w:tcW w:w="10483" w:type="dxa"/>
            <w:gridSpan w:val="2"/>
          </w:tcPr>
          <w:p w14:paraId="0EE8EDE7" w14:textId="77777777" w:rsidR="00305D32" w:rsidRPr="00FE471A" w:rsidRDefault="00305D32" w:rsidP="002A572F">
            <w:pPr>
              <w:pStyle w:val="ListParagraph"/>
              <w:numPr>
                <w:ilvl w:val="0"/>
                <w:numId w:val="12"/>
              </w:numPr>
              <w:ind w:left="426" w:firstLine="0"/>
              <w:jc w:val="both"/>
              <w:rPr>
                <w:rFonts w:ascii="Verdana" w:eastAsia="Verdana" w:hAnsi="Verdana"/>
                <w:sz w:val="20"/>
                <w:szCs w:val="20"/>
              </w:rPr>
            </w:pPr>
            <w:bookmarkStart w:id="1" w:name="OLE_LINK1"/>
            <w:bookmarkStart w:id="2" w:name="OLE_LINK2"/>
            <w:r w:rsidRPr="00FE471A">
              <w:rPr>
                <w:rFonts w:ascii="Verdana" w:hAnsi="Verdana"/>
                <w:sz w:val="20"/>
                <w:szCs w:val="20"/>
              </w:rPr>
              <w:t xml:space="preserve">Motivated and managed successfully </w:t>
            </w:r>
            <w:r w:rsidRPr="00FE471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over 180 secondary school students ages 10-13 years in each school </w:t>
            </w:r>
            <w:r w:rsidRPr="00FE471A">
              <w:rPr>
                <w:rFonts w:ascii="Verdana" w:hAnsi="Verdana"/>
                <w:sz w:val="20"/>
                <w:szCs w:val="20"/>
              </w:rPr>
              <w:t>by providing efficient and sustainable learning.</w:t>
            </w:r>
          </w:p>
          <w:p w14:paraId="6D219E61" w14:textId="491F849E" w:rsidR="00305D32" w:rsidRDefault="00305D32" w:rsidP="002A572F">
            <w:pPr>
              <w:pStyle w:val="Defaul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 w:firstLine="0"/>
              <w:jc w:val="both"/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</w:pPr>
            <w:r w:rsidRPr="00FE471A">
              <w:rPr>
                <w:rFonts w:ascii="Verdana" w:eastAsia="Times New Roman" w:hAnsi="Verdana" w:cs="Times New Roman"/>
                <w:iCs/>
                <w:color w:val="000000" w:themeColor="text1"/>
                <w:sz w:val="20"/>
                <w:szCs w:val="20"/>
                <w:bdr w:val="none" w:sz="0" w:space="0" w:color="auto"/>
                <w:lang w:val="en-CA"/>
              </w:rPr>
              <w:t xml:space="preserve">Ensured high level of students’ </w:t>
            </w:r>
            <w:r w:rsidRPr="00FE471A">
              <w:rPr>
                <w:rFonts w:ascii="Verdana" w:eastAsia="Times New Roman" w:hAnsi="Verdana" w:cs="Times New Roman"/>
                <w:iCs/>
                <w:color w:val="000000" w:themeColor="text1"/>
                <w:sz w:val="20"/>
                <w:szCs w:val="20"/>
                <w:bdr w:val="none" w:sz="0" w:space="0" w:color="auto"/>
              </w:rPr>
              <w:t xml:space="preserve">academic performance by effectively implementing and developing </w:t>
            </w:r>
            <w:r w:rsidRPr="00FE471A">
              <w:rPr>
                <w:rFonts w:ascii="Verdana" w:eastAsia="Times New Roman" w:hAnsi="Verdana" w:cs="Times New Roman"/>
                <w:iCs/>
                <w:color w:val="000000" w:themeColor="text1"/>
                <w:sz w:val="20"/>
                <w:szCs w:val="20"/>
                <w:bdr w:val="none" w:sz="0" w:space="0" w:color="auto"/>
                <w:lang w:val="en-CA"/>
              </w:rPr>
              <w:t>Russian language and Literature programs.</w:t>
            </w:r>
            <w:bookmarkEnd w:id="1"/>
            <w:bookmarkEnd w:id="2"/>
          </w:p>
          <w:p w14:paraId="3CBF9862" w14:textId="4092C2F6" w:rsidR="00305D32" w:rsidRDefault="00305D32" w:rsidP="002A572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775CF">
              <w:rPr>
                <w:rFonts w:ascii="Verdana" w:hAnsi="Verdana"/>
                <w:b/>
                <w:color w:val="0070C0"/>
                <w:sz w:val="20"/>
                <w:szCs w:val="20"/>
              </w:rPr>
              <w:t>_____________________________________________________________________</w:t>
            </w:r>
          </w:p>
          <w:p w14:paraId="7C4FFF80" w14:textId="77777777" w:rsidR="00305D32" w:rsidRDefault="00305D32" w:rsidP="002A572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F94D60">
              <w:rPr>
                <w:rFonts w:ascii="Verdana" w:hAnsi="Verdana"/>
                <w:b/>
                <w:color w:val="0070C0"/>
                <w:sz w:val="20"/>
                <w:szCs w:val="20"/>
              </w:rPr>
              <w:t>Certifications</w:t>
            </w:r>
          </w:p>
          <w:p w14:paraId="6E89B1BA" w14:textId="15767415" w:rsidR="00905D87" w:rsidRPr="00A775CF" w:rsidRDefault="00905D87" w:rsidP="002A572F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6"/>
              <w:jc w:val="both"/>
              <w:rPr>
                <w:rFonts w:ascii="Verdana" w:hAnsi="Verdana"/>
                <w:iCs/>
                <w:color w:val="000000" w:themeColor="text1"/>
                <w:sz w:val="20"/>
                <w:szCs w:val="20"/>
                <w:u w:color="365F91"/>
              </w:rPr>
            </w:pPr>
          </w:p>
        </w:tc>
      </w:tr>
      <w:tr w:rsidR="00AA0BA8" w:rsidRPr="00FE471A" w14:paraId="138D7A13" w14:textId="77777777" w:rsidTr="002A572F">
        <w:trPr>
          <w:trHeight w:val="1098"/>
        </w:trPr>
        <w:tc>
          <w:tcPr>
            <w:tcW w:w="7513" w:type="dxa"/>
          </w:tcPr>
          <w:p w14:paraId="3F3B5E84" w14:textId="77777777" w:rsidR="00AA0BA8" w:rsidRPr="00751C28" w:rsidRDefault="00AA0BA8" w:rsidP="002A572F">
            <w:pPr>
              <w:pStyle w:val="ListParagraph"/>
              <w:numPr>
                <w:ilvl w:val="0"/>
                <w:numId w:val="19"/>
              </w:numPr>
              <w:ind w:left="426" w:firstLine="0"/>
              <w:rPr>
                <w:rFonts w:ascii="Verdana" w:hAnsi="Verdana"/>
                <w:sz w:val="20"/>
                <w:szCs w:val="20"/>
                <w:u w:color="365F91"/>
              </w:rPr>
            </w:pPr>
            <w:r w:rsidRPr="00751C28">
              <w:rPr>
                <w:rFonts w:ascii="Verdana" w:hAnsi="Verdana"/>
                <w:sz w:val="20"/>
                <w:szCs w:val="20"/>
                <w:u w:color="365F91"/>
              </w:rPr>
              <w:t>Microsoft Office</w:t>
            </w:r>
          </w:p>
          <w:p w14:paraId="63A5B6EE" w14:textId="77777777" w:rsidR="00AA0BA8" w:rsidRPr="00751C28" w:rsidRDefault="00AA0BA8" w:rsidP="002A572F">
            <w:pPr>
              <w:pStyle w:val="ListParagraph"/>
              <w:numPr>
                <w:ilvl w:val="0"/>
                <w:numId w:val="19"/>
              </w:numPr>
              <w:ind w:left="426" w:firstLine="0"/>
              <w:rPr>
                <w:rFonts w:ascii="Verdana" w:hAnsi="Verdana"/>
                <w:sz w:val="20"/>
                <w:szCs w:val="20"/>
                <w:u w:color="365F91"/>
              </w:rPr>
            </w:pPr>
            <w:r w:rsidRPr="00751C28">
              <w:rPr>
                <w:rFonts w:ascii="Verdana" w:hAnsi="Verdana"/>
                <w:sz w:val="20"/>
                <w:szCs w:val="20"/>
                <w:u w:color="365F91"/>
              </w:rPr>
              <w:t>Adobe Photoshop</w:t>
            </w:r>
          </w:p>
          <w:p w14:paraId="6767C584" w14:textId="77777777" w:rsidR="00AA0BA8" w:rsidRPr="00751C28" w:rsidRDefault="00AA0BA8" w:rsidP="002A572F">
            <w:pPr>
              <w:pStyle w:val="ListParagraph"/>
              <w:numPr>
                <w:ilvl w:val="0"/>
                <w:numId w:val="19"/>
              </w:numPr>
              <w:ind w:left="426" w:firstLine="0"/>
              <w:rPr>
                <w:rFonts w:ascii="Verdana" w:hAnsi="Verdana"/>
                <w:sz w:val="20"/>
                <w:szCs w:val="20"/>
                <w:u w:color="365F91"/>
              </w:rPr>
            </w:pPr>
            <w:r w:rsidRPr="00751C28">
              <w:rPr>
                <w:rFonts w:ascii="Verdana" w:hAnsi="Verdana"/>
                <w:sz w:val="20"/>
                <w:szCs w:val="20"/>
                <w:u w:color="365F91"/>
              </w:rPr>
              <w:t>Personal Assistant</w:t>
            </w:r>
          </w:p>
          <w:p w14:paraId="131138DD" w14:textId="77777777" w:rsidR="00AA0BA8" w:rsidRPr="00751C28" w:rsidRDefault="00AA0BA8" w:rsidP="002A572F">
            <w:pPr>
              <w:pStyle w:val="ListParagraph"/>
              <w:numPr>
                <w:ilvl w:val="0"/>
                <w:numId w:val="19"/>
              </w:numPr>
              <w:ind w:left="426" w:firstLine="0"/>
              <w:rPr>
                <w:rFonts w:ascii="Verdana" w:hAnsi="Verdana"/>
                <w:sz w:val="20"/>
                <w:szCs w:val="20"/>
                <w:u w:color="365F91"/>
              </w:rPr>
            </w:pPr>
            <w:r w:rsidRPr="00751C28">
              <w:rPr>
                <w:rFonts w:ascii="Verdana" w:hAnsi="Verdana"/>
                <w:sz w:val="20"/>
                <w:szCs w:val="20"/>
                <w:u w:color="365F91"/>
              </w:rPr>
              <w:t>Teaching EAL students in mainstream classroom</w:t>
            </w:r>
          </w:p>
          <w:p w14:paraId="16BF3CF2" w14:textId="252220A0" w:rsidR="00AA0BA8" w:rsidRDefault="00AA0BA8" w:rsidP="002A572F">
            <w:pPr>
              <w:pStyle w:val="ListParagraph"/>
              <w:numPr>
                <w:ilvl w:val="0"/>
                <w:numId w:val="19"/>
              </w:numPr>
              <w:ind w:left="426" w:firstLine="0"/>
              <w:rPr>
                <w:rFonts w:ascii="Verdana" w:hAnsi="Verdana"/>
                <w:sz w:val="20"/>
                <w:szCs w:val="20"/>
                <w:u w:color="365F91"/>
              </w:rPr>
            </w:pPr>
            <w:r w:rsidRPr="00751C28">
              <w:rPr>
                <w:rFonts w:ascii="Verdana" w:hAnsi="Verdana"/>
                <w:sz w:val="20"/>
                <w:szCs w:val="20"/>
                <w:u w:color="365F91"/>
              </w:rPr>
              <w:t>Russian as a Foreign Language, Language Link, Mos</w:t>
            </w:r>
            <w:r w:rsidRPr="00751C28">
              <w:rPr>
                <w:rFonts w:ascii="Verdana" w:hAnsi="Verdana"/>
                <w:sz w:val="20"/>
                <w:szCs w:val="20"/>
                <w:u w:color="365F91"/>
                <w:lang w:val="ru-RU"/>
              </w:rPr>
              <w:t>с</w:t>
            </w:r>
            <w:r w:rsidRPr="00751C28">
              <w:rPr>
                <w:rFonts w:ascii="Verdana" w:hAnsi="Verdana"/>
                <w:sz w:val="20"/>
                <w:szCs w:val="20"/>
                <w:u w:color="365F91"/>
              </w:rPr>
              <w:t>ow</w:t>
            </w:r>
          </w:p>
          <w:p w14:paraId="7AA1D458" w14:textId="4191CE68" w:rsidR="00AA0BA8" w:rsidRPr="00AA0BA8" w:rsidRDefault="00AA0BA8" w:rsidP="002A572F">
            <w:pPr>
              <w:pStyle w:val="ListParagraph"/>
              <w:numPr>
                <w:ilvl w:val="0"/>
                <w:numId w:val="19"/>
              </w:numPr>
              <w:ind w:left="426" w:firstLine="0"/>
              <w:rPr>
                <w:rFonts w:ascii="Verdana" w:hAnsi="Verdana"/>
                <w:sz w:val="20"/>
                <w:szCs w:val="20"/>
                <w:u w:color="365F91"/>
              </w:rPr>
            </w:pPr>
            <w:r w:rsidRPr="00AA0BA8">
              <w:rPr>
                <w:rFonts w:ascii="Verdana" w:hAnsi="Verdana"/>
                <w:sz w:val="20"/>
                <w:szCs w:val="20"/>
                <w:u w:color="365F91"/>
              </w:rPr>
              <w:t>University Pathway Program, ILAC, Vancouver</w:t>
            </w:r>
          </w:p>
        </w:tc>
        <w:tc>
          <w:tcPr>
            <w:tcW w:w="2970" w:type="dxa"/>
          </w:tcPr>
          <w:p w14:paraId="617E93B3" w14:textId="77777777" w:rsidR="00AA0BA8" w:rsidRPr="007D0483" w:rsidRDefault="00AA0BA8" w:rsidP="002A572F">
            <w:pPr>
              <w:ind w:left="426"/>
              <w:jc w:val="right"/>
              <w:rPr>
                <w:rFonts w:ascii="Verdana" w:hAnsi="Verdana"/>
                <w:sz w:val="20"/>
                <w:szCs w:val="20"/>
              </w:rPr>
            </w:pPr>
            <w:r w:rsidRPr="007D0483">
              <w:rPr>
                <w:rFonts w:ascii="Verdana" w:hAnsi="Verdana"/>
                <w:sz w:val="20"/>
                <w:szCs w:val="20"/>
              </w:rPr>
              <w:t>Dec</w:t>
            </w:r>
            <w:r w:rsidRPr="004A05B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7D0483">
              <w:rPr>
                <w:rFonts w:ascii="Verdana" w:hAnsi="Verdana"/>
                <w:sz w:val="20"/>
                <w:szCs w:val="20"/>
              </w:rPr>
              <w:t>2006</w:t>
            </w:r>
          </w:p>
          <w:p w14:paraId="4FF51D9B" w14:textId="77777777" w:rsidR="00AA0BA8" w:rsidRPr="007D0483" w:rsidRDefault="00AA0BA8" w:rsidP="002A572F">
            <w:pPr>
              <w:ind w:left="426"/>
              <w:jc w:val="right"/>
              <w:rPr>
                <w:rFonts w:ascii="Verdana" w:hAnsi="Verdana"/>
                <w:sz w:val="20"/>
                <w:szCs w:val="20"/>
              </w:rPr>
            </w:pPr>
            <w:r w:rsidRPr="007D0483">
              <w:rPr>
                <w:rFonts w:ascii="Verdana" w:hAnsi="Verdana"/>
                <w:sz w:val="20"/>
                <w:szCs w:val="20"/>
              </w:rPr>
              <w:t>Oct</w:t>
            </w:r>
            <w:r w:rsidRPr="004A05B6">
              <w:rPr>
                <w:rFonts w:ascii="Verdana" w:hAnsi="Verdana"/>
                <w:sz w:val="20"/>
                <w:szCs w:val="20"/>
              </w:rPr>
              <w:t>.</w:t>
            </w:r>
            <w:r w:rsidRPr="007D0483">
              <w:rPr>
                <w:rFonts w:ascii="Verdana" w:hAnsi="Verdana"/>
                <w:sz w:val="20"/>
                <w:szCs w:val="20"/>
              </w:rPr>
              <w:t xml:space="preserve"> 2007</w:t>
            </w:r>
          </w:p>
          <w:p w14:paraId="097DAC83" w14:textId="77777777" w:rsidR="00AA0BA8" w:rsidRPr="007D0483" w:rsidRDefault="00AA0BA8" w:rsidP="002A572F">
            <w:pPr>
              <w:ind w:left="426"/>
              <w:jc w:val="right"/>
              <w:rPr>
                <w:rFonts w:ascii="Verdana" w:hAnsi="Verdana"/>
                <w:sz w:val="20"/>
                <w:szCs w:val="20"/>
              </w:rPr>
            </w:pPr>
            <w:r w:rsidRPr="007D0483">
              <w:rPr>
                <w:rFonts w:ascii="Verdana" w:hAnsi="Verdana"/>
                <w:sz w:val="20"/>
                <w:szCs w:val="20"/>
              </w:rPr>
              <w:t>Sep</w:t>
            </w:r>
            <w:r w:rsidRPr="004A05B6"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7D0483">
              <w:rPr>
                <w:rFonts w:ascii="Verdana" w:hAnsi="Verdana"/>
                <w:sz w:val="20"/>
                <w:szCs w:val="20"/>
              </w:rPr>
              <w:t>2008</w:t>
            </w:r>
          </w:p>
          <w:p w14:paraId="354FD1F7" w14:textId="77777777" w:rsidR="00AA0BA8" w:rsidRPr="007D0483" w:rsidRDefault="00AA0BA8" w:rsidP="002A572F">
            <w:pPr>
              <w:ind w:left="426"/>
              <w:jc w:val="right"/>
              <w:rPr>
                <w:rFonts w:ascii="Verdana" w:hAnsi="Verdana"/>
                <w:sz w:val="20"/>
                <w:szCs w:val="20"/>
              </w:rPr>
            </w:pPr>
            <w:r w:rsidRPr="007D0483">
              <w:rPr>
                <w:rFonts w:ascii="Verdana" w:hAnsi="Verdana"/>
                <w:sz w:val="20"/>
                <w:szCs w:val="20"/>
              </w:rPr>
              <w:t>May 2011</w:t>
            </w:r>
          </w:p>
          <w:p w14:paraId="5236C94C" w14:textId="77777777" w:rsidR="00AA0BA8" w:rsidRPr="007D0483" w:rsidRDefault="00AA0BA8" w:rsidP="002A572F">
            <w:pPr>
              <w:ind w:left="426"/>
              <w:jc w:val="right"/>
              <w:rPr>
                <w:rFonts w:ascii="Verdana" w:hAnsi="Verdana"/>
                <w:sz w:val="20"/>
                <w:szCs w:val="20"/>
              </w:rPr>
            </w:pPr>
            <w:r w:rsidRPr="007D0483">
              <w:rPr>
                <w:rFonts w:ascii="Verdana" w:hAnsi="Verdana"/>
                <w:sz w:val="20"/>
                <w:szCs w:val="20"/>
              </w:rPr>
              <w:t>Aug. 2012</w:t>
            </w:r>
          </w:p>
          <w:p w14:paraId="659EAE31" w14:textId="1AD536E9" w:rsidR="00AA0BA8" w:rsidRPr="00AC3494" w:rsidRDefault="00AA0BA8" w:rsidP="002A572F">
            <w:pPr>
              <w:ind w:left="426"/>
              <w:jc w:val="right"/>
              <w:rPr>
                <w:rFonts w:ascii="Verdana" w:hAnsi="Verdana"/>
                <w:sz w:val="20"/>
                <w:szCs w:val="20"/>
              </w:rPr>
            </w:pPr>
            <w:r w:rsidRPr="007D0483">
              <w:rPr>
                <w:rFonts w:ascii="Verdana" w:hAnsi="Verdana"/>
                <w:sz w:val="20"/>
                <w:szCs w:val="20"/>
              </w:rPr>
              <w:t>Aug. 2018</w:t>
            </w:r>
          </w:p>
        </w:tc>
      </w:tr>
      <w:tr w:rsidR="00305D32" w:rsidRPr="00AC3494" w14:paraId="1464C1BF" w14:textId="77777777" w:rsidTr="002A572F">
        <w:trPr>
          <w:trHeight w:val="51"/>
        </w:trPr>
        <w:tc>
          <w:tcPr>
            <w:tcW w:w="10483" w:type="dxa"/>
            <w:gridSpan w:val="2"/>
          </w:tcPr>
          <w:p w14:paraId="07F33FE9" w14:textId="594E2C7C" w:rsidR="00305D32" w:rsidRPr="00AC3494" w:rsidRDefault="00305D32" w:rsidP="002A572F">
            <w:pPr>
              <w:ind w:left="426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C3494">
              <w:rPr>
                <w:rFonts w:ascii="Verdana" w:hAnsi="Verdana"/>
                <w:b/>
                <w:color w:val="0070C0"/>
                <w:sz w:val="20"/>
                <w:szCs w:val="20"/>
              </w:rPr>
              <w:t>_____________________________________________________________________</w:t>
            </w:r>
          </w:p>
          <w:p w14:paraId="24874324" w14:textId="2409C258" w:rsidR="00305D32" w:rsidRDefault="00305D32" w:rsidP="002A572F">
            <w:pPr>
              <w:ind w:left="426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AC3494">
              <w:rPr>
                <w:rFonts w:ascii="Verdana" w:hAnsi="Verdana"/>
                <w:b/>
                <w:color w:val="0070C0"/>
                <w:sz w:val="20"/>
                <w:szCs w:val="20"/>
              </w:rPr>
              <w:t>Languages</w:t>
            </w:r>
          </w:p>
          <w:p w14:paraId="257172BA" w14:textId="77777777" w:rsidR="00905D87" w:rsidRPr="00AC3494" w:rsidRDefault="00905D87" w:rsidP="002A572F">
            <w:pPr>
              <w:ind w:left="426"/>
              <w:rPr>
                <w:rFonts w:ascii="Verdana" w:hAnsi="Verdana"/>
                <w:b/>
                <w:color w:val="0070C0"/>
                <w:sz w:val="20"/>
                <w:szCs w:val="20"/>
              </w:rPr>
            </w:pPr>
          </w:p>
          <w:p w14:paraId="3590F070" w14:textId="0F6FF1AD" w:rsidR="00305D32" w:rsidRPr="00AC3494" w:rsidRDefault="00305D32" w:rsidP="002A572F">
            <w:pPr>
              <w:ind w:left="426"/>
              <w:rPr>
                <w:rFonts w:ascii="Verdana" w:hAnsi="Verdana"/>
                <w:sz w:val="20"/>
                <w:szCs w:val="20"/>
              </w:rPr>
            </w:pPr>
            <w:r w:rsidRPr="00AC3494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English, Russian, Korean (Listening</w:t>
            </w:r>
            <w:r w:rsidR="00DE7DFF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 xml:space="preserve">, </w:t>
            </w:r>
            <w:r w:rsidRPr="00AC3494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Reading</w:t>
            </w:r>
            <w:r w:rsidR="00DE7DFF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, Writing</w:t>
            </w:r>
            <w:r w:rsidRPr="00AC3494">
              <w:rPr>
                <w:rFonts w:ascii="Verdana" w:hAnsi="Verdana"/>
                <w:color w:val="000000" w:themeColor="text1"/>
                <w:sz w:val="20"/>
                <w:szCs w:val="20"/>
                <w:u w:color="365F91"/>
              </w:rPr>
              <w:t>)</w:t>
            </w:r>
          </w:p>
        </w:tc>
      </w:tr>
    </w:tbl>
    <w:p w14:paraId="70753757" w14:textId="43E7B5CD" w:rsidR="003D0918" w:rsidRPr="00AC3494" w:rsidRDefault="003D0918" w:rsidP="002A572F">
      <w:pPr>
        <w:ind w:left="426"/>
        <w:rPr>
          <w:rFonts w:ascii="Verdana" w:hAnsi="Verdana"/>
          <w:bCs/>
          <w:sz w:val="20"/>
          <w:szCs w:val="20"/>
          <w:u w:color="365F91"/>
        </w:rPr>
      </w:pPr>
    </w:p>
    <w:sectPr w:rsidR="003D0918" w:rsidRPr="00AC3494" w:rsidSect="002A57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1030" w:bottom="720" w:left="720" w:header="720" w:footer="86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8B64" w14:textId="77777777" w:rsidR="00C03443" w:rsidRDefault="00C03443">
      <w:r>
        <w:separator/>
      </w:r>
    </w:p>
  </w:endnote>
  <w:endnote w:type="continuationSeparator" w:id="0">
    <w:p w14:paraId="199D3F4F" w14:textId="77777777" w:rsidR="00C03443" w:rsidRDefault="00C0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129518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C0AED8" w14:textId="423BD966" w:rsidR="00ED64F0" w:rsidRDefault="00ED64F0" w:rsidP="005D13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D8BF48" w14:textId="77777777" w:rsidR="00F47F5A" w:rsidRDefault="00F47F5A" w:rsidP="00ED64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090594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4AA284" w14:textId="4DC52A4B" w:rsidR="00ED64F0" w:rsidRDefault="00ED64F0" w:rsidP="005D13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F366F0" w14:textId="77777777" w:rsidR="003D0918" w:rsidRDefault="003D0918" w:rsidP="00ED64F0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801A" w14:textId="77777777" w:rsidR="002A572F" w:rsidRDefault="002A5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2C11" w14:textId="77777777" w:rsidR="00C03443" w:rsidRDefault="00C03443">
      <w:r>
        <w:separator/>
      </w:r>
    </w:p>
  </w:footnote>
  <w:footnote w:type="continuationSeparator" w:id="0">
    <w:p w14:paraId="450AAD12" w14:textId="77777777" w:rsidR="00C03443" w:rsidRDefault="00C03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F4BB" w14:textId="77777777" w:rsidR="00F47F5A" w:rsidRDefault="00F47F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260E" w14:textId="56F6210E" w:rsidR="00000000" w:rsidRDefault="00C03443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6CA57" w14:textId="77777777" w:rsidR="00F47F5A" w:rsidRDefault="00F47F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565C9"/>
    <w:multiLevelType w:val="hybridMultilevel"/>
    <w:tmpl w:val="7B7CC960"/>
    <w:lvl w:ilvl="0" w:tplc="26026C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5647D"/>
    <w:multiLevelType w:val="hybridMultilevel"/>
    <w:tmpl w:val="2BEA2996"/>
    <w:lvl w:ilvl="0" w:tplc="1DDE22B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20AC"/>
    <w:multiLevelType w:val="hybridMultilevel"/>
    <w:tmpl w:val="17C8D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A2CDF"/>
    <w:multiLevelType w:val="hybridMultilevel"/>
    <w:tmpl w:val="3446AEF6"/>
    <w:lvl w:ilvl="0" w:tplc="1DDE22B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9C4EE3"/>
    <w:multiLevelType w:val="hybridMultilevel"/>
    <w:tmpl w:val="30489FE8"/>
    <w:styleLink w:val="ImportedStyle8"/>
    <w:lvl w:ilvl="0" w:tplc="18F01B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3CBE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4CD5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4F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38EE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3014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A6B2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FEA6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566C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E96518"/>
    <w:multiLevelType w:val="hybridMultilevel"/>
    <w:tmpl w:val="46BE49AA"/>
    <w:styleLink w:val="ImportedStyle6"/>
    <w:lvl w:ilvl="0" w:tplc="5FD03AC2">
      <w:start w:val="1"/>
      <w:numFmt w:val="bullet"/>
      <w:lvlText w:val="·"/>
      <w:lvlJc w:val="left"/>
      <w:pPr>
        <w:tabs>
          <w:tab w:val="num" w:pos="780"/>
        </w:tabs>
        <w:ind w:left="420" w:hanging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CBC95F0">
      <w:start w:val="1"/>
      <w:numFmt w:val="bullet"/>
      <w:lvlText w:val="o"/>
      <w:lvlJc w:val="left"/>
      <w:pPr>
        <w:tabs>
          <w:tab w:val="left" w:pos="780"/>
          <w:tab w:val="num" w:pos="1500"/>
        </w:tabs>
        <w:ind w:left="114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9B489A4E">
      <w:start w:val="1"/>
      <w:numFmt w:val="bullet"/>
      <w:lvlText w:val="▪"/>
      <w:lvlJc w:val="left"/>
      <w:pPr>
        <w:tabs>
          <w:tab w:val="left" w:pos="780"/>
          <w:tab w:val="num" w:pos="2220"/>
        </w:tabs>
        <w:ind w:left="186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379E3976">
      <w:start w:val="1"/>
      <w:numFmt w:val="bullet"/>
      <w:lvlText w:val="·"/>
      <w:lvlJc w:val="left"/>
      <w:pPr>
        <w:tabs>
          <w:tab w:val="left" w:pos="780"/>
          <w:tab w:val="num" w:pos="2940"/>
        </w:tabs>
        <w:ind w:left="2580" w:hanging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C186CE28">
      <w:start w:val="1"/>
      <w:numFmt w:val="bullet"/>
      <w:lvlText w:val="o"/>
      <w:lvlJc w:val="left"/>
      <w:pPr>
        <w:tabs>
          <w:tab w:val="left" w:pos="780"/>
          <w:tab w:val="num" w:pos="3660"/>
        </w:tabs>
        <w:ind w:left="330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5EAE8E58">
      <w:start w:val="1"/>
      <w:numFmt w:val="bullet"/>
      <w:lvlText w:val="▪"/>
      <w:lvlJc w:val="left"/>
      <w:pPr>
        <w:tabs>
          <w:tab w:val="left" w:pos="780"/>
          <w:tab w:val="num" w:pos="4380"/>
        </w:tabs>
        <w:ind w:left="402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41AA617C">
      <w:start w:val="1"/>
      <w:numFmt w:val="bullet"/>
      <w:lvlText w:val="·"/>
      <w:lvlJc w:val="left"/>
      <w:pPr>
        <w:tabs>
          <w:tab w:val="left" w:pos="780"/>
          <w:tab w:val="num" w:pos="5100"/>
        </w:tabs>
        <w:ind w:left="4740" w:hanging="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386B7F0">
      <w:start w:val="1"/>
      <w:numFmt w:val="bullet"/>
      <w:lvlText w:val="o"/>
      <w:lvlJc w:val="left"/>
      <w:pPr>
        <w:tabs>
          <w:tab w:val="left" w:pos="780"/>
          <w:tab w:val="num" w:pos="5820"/>
        </w:tabs>
        <w:ind w:left="546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24C3062">
      <w:start w:val="1"/>
      <w:numFmt w:val="bullet"/>
      <w:lvlText w:val="▪"/>
      <w:lvlJc w:val="left"/>
      <w:pPr>
        <w:tabs>
          <w:tab w:val="left" w:pos="780"/>
          <w:tab w:val="num" w:pos="6540"/>
        </w:tabs>
        <w:ind w:left="6180" w:hanging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6" w15:restartNumberingAfterBreak="0">
    <w:nsid w:val="32132F86"/>
    <w:multiLevelType w:val="hybridMultilevel"/>
    <w:tmpl w:val="DE46C9C2"/>
    <w:styleLink w:val="ImportedStyle3"/>
    <w:lvl w:ilvl="0" w:tplc="BE9CFE6C">
      <w:start w:val="1"/>
      <w:numFmt w:val="bullet"/>
      <w:lvlText w:val="✓"/>
      <w:lvlJc w:val="left"/>
      <w:pPr>
        <w:tabs>
          <w:tab w:val="num" w:pos="720"/>
        </w:tabs>
        <w:ind w:left="45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F8679A">
      <w:start w:val="1"/>
      <w:numFmt w:val="bullet"/>
      <w:lvlText w:val="□"/>
      <w:lvlJc w:val="left"/>
      <w:pPr>
        <w:tabs>
          <w:tab w:val="left" w:pos="720"/>
          <w:tab w:val="num" w:pos="1440"/>
        </w:tabs>
        <w:ind w:left="117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ECBC9A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189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0C8BA">
      <w:start w:val="1"/>
      <w:numFmt w:val="bullet"/>
      <w:lvlText w:val="•"/>
      <w:lvlJc w:val="left"/>
      <w:pPr>
        <w:tabs>
          <w:tab w:val="left" w:pos="720"/>
          <w:tab w:val="num" w:pos="2880"/>
        </w:tabs>
        <w:ind w:left="261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A4751C">
      <w:start w:val="1"/>
      <w:numFmt w:val="bullet"/>
      <w:lvlText w:val="□"/>
      <w:lvlJc w:val="left"/>
      <w:pPr>
        <w:tabs>
          <w:tab w:val="left" w:pos="720"/>
          <w:tab w:val="num" w:pos="3600"/>
        </w:tabs>
        <w:ind w:left="333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CA80D2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05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A3AAE">
      <w:start w:val="1"/>
      <w:numFmt w:val="bullet"/>
      <w:lvlText w:val="•"/>
      <w:lvlJc w:val="left"/>
      <w:pPr>
        <w:tabs>
          <w:tab w:val="left" w:pos="720"/>
          <w:tab w:val="num" w:pos="5040"/>
        </w:tabs>
        <w:ind w:left="477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A69E90">
      <w:start w:val="1"/>
      <w:numFmt w:val="bullet"/>
      <w:lvlText w:val="□"/>
      <w:lvlJc w:val="left"/>
      <w:pPr>
        <w:tabs>
          <w:tab w:val="left" w:pos="720"/>
          <w:tab w:val="num" w:pos="5760"/>
        </w:tabs>
        <w:ind w:left="549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6D25A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21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E958E0"/>
    <w:multiLevelType w:val="hybridMultilevel"/>
    <w:tmpl w:val="464E7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40779"/>
    <w:multiLevelType w:val="hybridMultilevel"/>
    <w:tmpl w:val="AFA01220"/>
    <w:lvl w:ilvl="0" w:tplc="1DDE22B0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A9CB0">
      <w:start w:val="1"/>
      <w:numFmt w:val="bullet"/>
      <w:lvlText w:val="□"/>
      <w:lvlJc w:val="left"/>
      <w:pPr>
        <w:ind w:left="144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6EB3A">
      <w:start w:val="1"/>
      <w:numFmt w:val="bullet"/>
      <w:lvlText w:val="▪"/>
      <w:lvlJc w:val="left"/>
      <w:pPr>
        <w:ind w:left="21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8BDC0">
      <w:start w:val="1"/>
      <w:numFmt w:val="bullet"/>
      <w:lvlText w:val="•"/>
      <w:lvlJc w:val="left"/>
      <w:pPr>
        <w:ind w:left="288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90FAA8">
      <w:start w:val="1"/>
      <w:numFmt w:val="bullet"/>
      <w:lvlText w:val="□"/>
      <w:lvlJc w:val="left"/>
      <w:pPr>
        <w:ind w:left="360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22924">
      <w:start w:val="1"/>
      <w:numFmt w:val="bullet"/>
      <w:lvlText w:val="▪"/>
      <w:lvlJc w:val="left"/>
      <w:pPr>
        <w:ind w:left="432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4416A6">
      <w:start w:val="1"/>
      <w:numFmt w:val="bullet"/>
      <w:lvlText w:val="•"/>
      <w:lvlJc w:val="left"/>
      <w:pPr>
        <w:ind w:left="504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D44780">
      <w:start w:val="1"/>
      <w:numFmt w:val="bullet"/>
      <w:lvlText w:val="□"/>
      <w:lvlJc w:val="left"/>
      <w:pPr>
        <w:ind w:left="57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38430A">
      <w:start w:val="1"/>
      <w:numFmt w:val="bullet"/>
      <w:lvlText w:val="▪"/>
      <w:lvlJc w:val="left"/>
      <w:pPr>
        <w:ind w:left="648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CFA730C"/>
    <w:multiLevelType w:val="hybridMultilevel"/>
    <w:tmpl w:val="E6DC09A8"/>
    <w:styleLink w:val="ImportedStyle1"/>
    <w:lvl w:ilvl="0" w:tplc="CEE8323A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217DE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8A17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A895C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60920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DE69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B04CB6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18FCD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1C9B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DAD5240"/>
    <w:multiLevelType w:val="hybridMultilevel"/>
    <w:tmpl w:val="71DC84D4"/>
    <w:styleLink w:val="ImportedStyle5"/>
    <w:lvl w:ilvl="0" w:tplc="17B851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3673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083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6EEC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C91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2C0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6EF8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D26FD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8CC3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9A0565E"/>
    <w:multiLevelType w:val="hybridMultilevel"/>
    <w:tmpl w:val="35C065F8"/>
    <w:styleLink w:val="ImportedStyle7"/>
    <w:lvl w:ilvl="0" w:tplc="479A5F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043F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10792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046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FE31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E241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E8E2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C81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BA80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2AD6DD1"/>
    <w:multiLevelType w:val="hybridMultilevel"/>
    <w:tmpl w:val="898C40AE"/>
    <w:lvl w:ilvl="0" w:tplc="1DDE22B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502A0"/>
    <w:multiLevelType w:val="hybridMultilevel"/>
    <w:tmpl w:val="C4A43B88"/>
    <w:styleLink w:val="ImportedStyle2"/>
    <w:lvl w:ilvl="0" w:tplc="22C64E34">
      <w:start w:val="1"/>
      <w:numFmt w:val="bullet"/>
      <w:lvlText w:val="✓"/>
      <w:lvlJc w:val="left"/>
      <w:pPr>
        <w:ind w:left="72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7F86">
      <w:start w:val="1"/>
      <w:numFmt w:val="bullet"/>
      <w:lvlText w:val="□"/>
      <w:lvlJc w:val="left"/>
      <w:pPr>
        <w:ind w:left="144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0BF56">
      <w:start w:val="1"/>
      <w:numFmt w:val="bullet"/>
      <w:lvlText w:val="▪"/>
      <w:lvlJc w:val="left"/>
      <w:pPr>
        <w:ind w:left="21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EC956A">
      <w:start w:val="1"/>
      <w:numFmt w:val="bullet"/>
      <w:lvlText w:val="•"/>
      <w:lvlJc w:val="left"/>
      <w:pPr>
        <w:ind w:left="288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9A3EE4">
      <w:start w:val="1"/>
      <w:numFmt w:val="bullet"/>
      <w:lvlText w:val="□"/>
      <w:lvlJc w:val="left"/>
      <w:pPr>
        <w:ind w:left="360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4A85CE">
      <w:start w:val="1"/>
      <w:numFmt w:val="bullet"/>
      <w:lvlText w:val="▪"/>
      <w:lvlJc w:val="left"/>
      <w:pPr>
        <w:ind w:left="432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44A7AE">
      <w:start w:val="1"/>
      <w:numFmt w:val="bullet"/>
      <w:lvlText w:val="•"/>
      <w:lvlJc w:val="left"/>
      <w:pPr>
        <w:ind w:left="504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66642">
      <w:start w:val="1"/>
      <w:numFmt w:val="bullet"/>
      <w:lvlText w:val="□"/>
      <w:lvlJc w:val="left"/>
      <w:pPr>
        <w:ind w:left="576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AF760">
      <w:start w:val="1"/>
      <w:numFmt w:val="bullet"/>
      <w:lvlText w:val="▪"/>
      <w:lvlJc w:val="left"/>
      <w:pPr>
        <w:ind w:left="6480" w:hanging="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5B7984"/>
    <w:multiLevelType w:val="hybridMultilevel"/>
    <w:tmpl w:val="3376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804CA"/>
    <w:multiLevelType w:val="hybridMultilevel"/>
    <w:tmpl w:val="F65A5F7E"/>
    <w:lvl w:ilvl="0" w:tplc="1DDE22B0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6F624A"/>
    <w:multiLevelType w:val="hybridMultilevel"/>
    <w:tmpl w:val="743E1078"/>
    <w:lvl w:ilvl="0" w:tplc="2E76AB92">
      <w:start w:val="1"/>
      <w:numFmt w:val="bullet"/>
      <w:lvlText w:val="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F40BC4"/>
    <w:multiLevelType w:val="hybridMultilevel"/>
    <w:tmpl w:val="3474B290"/>
    <w:styleLink w:val="ImportedStyle4"/>
    <w:lvl w:ilvl="0" w:tplc="AF0C0E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C2AB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84220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9435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C70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015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0CA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C1B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E16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E6078EF"/>
    <w:multiLevelType w:val="hybridMultilevel"/>
    <w:tmpl w:val="1E3C2618"/>
    <w:lvl w:ilvl="0" w:tplc="F2F2BB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7"/>
  </w:num>
  <w:num w:numId="5">
    <w:abstractNumId w:val="10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8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12"/>
  </w:num>
  <w:num w:numId="16">
    <w:abstractNumId w:val="18"/>
  </w:num>
  <w:num w:numId="17">
    <w:abstractNumId w:val="0"/>
  </w:num>
  <w:num w:numId="18">
    <w:abstractNumId w:val="2"/>
  </w:num>
  <w:num w:numId="19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18"/>
    <w:rsid w:val="0000626D"/>
    <w:rsid w:val="000108A1"/>
    <w:rsid w:val="00035E6D"/>
    <w:rsid w:val="00075F96"/>
    <w:rsid w:val="00086117"/>
    <w:rsid w:val="00095109"/>
    <w:rsid w:val="000B78CF"/>
    <w:rsid w:val="001B4856"/>
    <w:rsid w:val="001C11E4"/>
    <w:rsid w:val="001E47B4"/>
    <w:rsid w:val="002A572F"/>
    <w:rsid w:val="002B7F84"/>
    <w:rsid w:val="00305D32"/>
    <w:rsid w:val="00321641"/>
    <w:rsid w:val="003258F5"/>
    <w:rsid w:val="00390EC7"/>
    <w:rsid w:val="00392FC5"/>
    <w:rsid w:val="003B3EE9"/>
    <w:rsid w:val="003C0052"/>
    <w:rsid w:val="003D0918"/>
    <w:rsid w:val="003F424F"/>
    <w:rsid w:val="004247E3"/>
    <w:rsid w:val="00455023"/>
    <w:rsid w:val="00497251"/>
    <w:rsid w:val="004A0945"/>
    <w:rsid w:val="004B2CED"/>
    <w:rsid w:val="004D0EBE"/>
    <w:rsid w:val="004E20B6"/>
    <w:rsid w:val="004F31DD"/>
    <w:rsid w:val="00500BA1"/>
    <w:rsid w:val="00510821"/>
    <w:rsid w:val="0052165D"/>
    <w:rsid w:val="00533F42"/>
    <w:rsid w:val="00535F03"/>
    <w:rsid w:val="005432B7"/>
    <w:rsid w:val="005603D1"/>
    <w:rsid w:val="00563719"/>
    <w:rsid w:val="0056461F"/>
    <w:rsid w:val="00584A8F"/>
    <w:rsid w:val="00590272"/>
    <w:rsid w:val="005B1650"/>
    <w:rsid w:val="005C2EEA"/>
    <w:rsid w:val="005F6674"/>
    <w:rsid w:val="00647442"/>
    <w:rsid w:val="00655620"/>
    <w:rsid w:val="006D3A3B"/>
    <w:rsid w:val="006F426D"/>
    <w:rsid w:val="00707299"/>
    <w:rsid w:val="00713B3A"/>
    <w:rsid w:val="00716F26"/>
    <w:rsid w:val="00724367"/>
    <w:rsid w:val="007272AF"/>
    <w:rsid w:val="0072749A"/>
    <w:rsid w:val="0073276D"/>
    <w:rsid w:val="00741005"/>
    <w:rsid w:val="0078293B"/>
    <w:rsid w:val="007846F4"/>
    <w:rsid w:val="007C6643"/>
    <w:rsid w:val="00813459"/>
    <w:rsid w:val="00821D32"/>
    <w:rsid w:val="008354D9"/>
    <w:rsid w:val="00835D60"/>
    <w:rsid w:val="008B0DEE"/>
    <w:rsid w:val="008C62DF"/>
    <w:rsid w:val="008D19F9"/>
    <w:rsid w:val="008D2959"/>
    <w:rsid w:val="008D760E"/>
    <w:rsid w:val="00901850"/>
    <w:rsid w:val="00905D87"/>
    <w:rsid w:val="009065CD"/>
    <w:rsid w:val="009850E3"/>
    <w:rsid w:val="00A3565F"/>
    <w:rsid w:val="00A57F53"/>
    <w:rsid w:val="00A63B0A"/>
    <w:rsid w:val="00A67460"/>
    <w:rsid w:val="00A767D0"/>
    <w:rsid w:val="00A775CF"/>
    <w:rsid w:val="00AA0BA8"/>
    <w:rsid w:val="00AC23CB"/>
    <w:rsid w:val="00AC3494"/>
    <w:rsid w:val="00AD24CA"/>
    <w:rsid w:val="00AE5665"/>
    <w:rsid w:val="00AF317E"/>
    <w:rsid w:val="00AF746C"/>
    <w:rsid w:val="00B92830"/>
    <w:rsid w:val="00B97AA7"/>
    <w:rsid w:val="00BB61DE"/>
    <w:rsid w:val="00BC7A93"/>
    <w:rsid w:val="00BD255A"/>
    <w:rsid w:val="00BD5F70"/>
    <w:rsid w:val="00BE3D18"/>
    <w:rsid w:val="00BF0E9A"/>
    <w:rsid w:val="00BF6635"/>
    <w:rsid w:val="00C03443"/>
    <w:rsid w:val="00C14C8A"/>
    <w:rsid w:val="00C21B93"/>
    <w:rsid w:val="00C43956"/>
    <w:rsid w:val="00C73888"/>
    <w:rsid w:val="00D114CF"/>
    <w:rsid w:val="00D222F9"/>
    <w:rsid w:val="00D82D90"/>
    <w:rsid w:val="00DD0457"/>
    <w:rsid w:val="00DE7DFF"/>
    <w:rsid w:val="00E264EC"/>
    <w:rsid w:val="00E9322A"/>
    <w:rsid w:val="00EA3BFB"/>
    <w:rsid w:val="00ED64F0"/>
    <w:rsid w:val="00F064AC"/>
    <w:rsid w:val="00F13C85"/>
    <w:rsid w:val="00F14525"/>
    <w:rsid w:val="00F34ABC"/>
    <w:rsid w:val="00F41306"/>
    <w:rsid w:val="00F47F5A"/>
    <w:rsid w:val="00F93EFB"/>
    <w:rsid w:val="00F94D60"/>
    <w:rsid w:val="00FD668B"/>
    <w:rsid w:val="00FE0A93"/>
    <w:rsid w:val="00FE471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156F1"/>
  <w15:docId w15:val="{A30139E9-E12A-6C46-BD96-A4FDE00A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6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4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4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color w:val="0000FF"/>
      <w:u w:val="single" w:color="0000FF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F47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F5A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7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F5A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902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02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258F5"/>
  </w:style>
  <w:style w:type="character" w:styleId="PageNumber">
    <w:name w:val="page number"/>
    <w:basedOn w:val="DefaultParagraphFont"/>
    <w:uiPriority w:val="99"/>
    <w:semiHidden/>
    <w:unhideWhenUsed/>
    <w:rsid w:val="00ED64F0"/>
  </w:style>
  <w:style w:type="character" w:styleId="UnresolvedMention">
    <w:name w:val="Unresolved Mention"/>
    <w:basedOn w:val="DefaultParagraphFont"/>
    <w:uiPriority w:val="99"/>
    <w:semiHidden/>
    <w:unhideWhenUsed/>
    <w:rsid w:val="00FD66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668B"/>
    <w:rPr>
      <w:color w:val="FF00FF" w:themeColor="followedHyperlink"/>
      <w:u w:val="single"/>
    </w:rPr>
  </w:style>
  <w:style w:type="table" w:styleId="TableGrid">
    <w:name w:val="Table Grid"/>
    <w:basedOn w:val="TableNormal"/>
    <w:uiPriority w:val="39"/>
    <w:rsid w:val="007C6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C3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customStyle="1" w:styleId="Heading1Char">
    <w:name w:val="Heading 1 Char"/>
    <w:basedOn w:val="DefaultParagraphFont"/>
    <w:link w:val="Heading1"/>
    <w:uiPriority w:val="9"/>
    <w:rsid w:val="00AC3494"/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one" w:sz="0" w:space="0" w:color="auto"/>
    </w:rPr>
  </w:style>
  <w:style w:type="character" w:customStyle="1" w:styleId="Heading2Char">
    <w:name w:val="Heading 2 Char"/>
    <w:basedOn w:val="DefaultParagraphFont"/>
    <w:link w:val="Heading2"/>
    <w:uiPriority w:val="9"/>
    <w:rsid w:val="00AC3494"/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1AB7D9-5F9F-034F-AF06-FDE4E6D1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Evgeniia Kim</cp:lastModifiedBy>
  <cp:revision>19</cp:revision>
  <dcterms:created xsi:type="dcterms:W3CDTF">2019-02-22T02:59:00Z</dcterms:created>
  <dcterms:modified xsi:type="dcterms:W3CDTF">2019-02-27T05:58:00Z</dcterms:modified>
</cp:coreProperties>
</file>