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A8025" w14:textId="77777777" w:rsidR="00783490" w:rsidRPr="00670E30" w:rsidRDefault="00783490" w:rsidP="00783490">
      <w:pPr>
        <w:spacing w:after="0"/>
        <w:rPr>
          <w:sz w:val="24"/>
          <w:szCs w:val="24"/>
          <w:lang w:val="en-US"/>
        </w:rPr>
      </w:pPr>
      <w:r w:rsidRPr="00670E30">
        <w:rPr>
          <w:sz w:val="24"/>
          <w:szCs w:val="24"/>
          <w:lang w:val="en-US"/>
        </w:rPr>
        <w:t>Niko Brown</w:t>
      </w:r>
    </w:p>
    <w:p w14:paraId="3992DA91" w14:textId="77777777" w:rsidR="00783490" w:rsidRPr="00670E30" w:rsidRDefault="00783490" w:rsidP="00783490">
      <w:pPr>
        <w:spacing w:after="0"/>
        <w:rPr>
          <w:sz w:val="24"/>
          <w:szCs w:val="24"/>
          <w:lang w:val="en-US"/>
        </w:rPr>
      </w:pPr>
      <w:r w:rsidRPr="00670E30">
        <w:rPr>
          <w:sz w:val="24"/>
          <w:szCs w:val="24"/>
          <w:lang w:val="en-US"/>
        </w:rPr>
        <w:t>LBST 330</w:t>
      </w:r>
    </w:p>
    <w:p w14:paraId="51D7BF52" w14:textId="17A0A164" w:rsidR="00783490" w:rsidRPr="00670E30" w:rsidRDefault="00783490" w:rsidP="00783490">
      <w:pPr>
        <w:spacing w:after="0"/>
        <w:rPr>
          <w:sz w:val="24"/>
          <w:szCs w:val="24"/>
          <w:lang w:val="en-US"/>
        </w:rPr>
      </w:pPr>
      <w:r w:rsidRPr="00670E30">
        <w:rPr>
          <w:sz w:val="24"/>
          <w:szCs w:val="24"/>
          <w:lang w:val="en-US"/>
        </w:rPr>
        <w:t xml:space="preserve">November </w:t>
      </w:r>
      <w:r w:rsidR="00E46A5E">
        <w:rPr>
          <w:sz w:val="24"/>
          <w:szCs w:val="24"/>
          <w:lang w:val="en-US"/>
        </w:rPr>
        <w:t>4</w:t>
      </w:r>
      <w:r w:rsidRPr="00670E30">
        <w:rPr>
          <w:sz w:val="24"/>
          <w:szCs w:val="24"/>
          <w:lang w:val="en-US"/>
        </w:rPr>
        <w:t>, 2019</w:t>
      </w:r>
    </w:p>
    <w:p w14:paraId="5CD3940A" w14:textId="77777777" w:rsidR="00783490" w:rsidRPr="00670E30" w:rsidRDefault="00783490" w:rsidP="00783490">
      <w:pPr>
        <w:rPr>
          <w:sz w:val="24"/>
          <w:szCs w:val="24"/>
          <w:lang w:val="en-US"/>
        </w:rPr>
      </w:pPr>
    </w:p>
    <w:p w14:paraId="3BE32903" w14:textId="640FDA51" w:rsidR="00783490" w:rsidRPr="00670E30" w:rsidRDefault="00E46A5E" w:rsidP="0078349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Second Response Paper</w:t>
      </w:r>
    </w:p>
    <w:p w14:paraId="14A928B7" w14:textId="77777777" w:rsidR="00783490" w:rsidRPr="00670E30" w:rsidRDefault="00783490" w:rsidP="00783490">
      <w:pPr>
        <w:jc w:val="center"/>
        <w:rPr>
          <w:sz w:val="24"/>
          <w:szCs w:val="24"/>
          <w:lang w:val="en-US"/>
        </w:rPr>
      </w:pPr>
    </w:p>
    <w:p w14:paraId="388BB90A" w14:textId="77777777" w:rsidR="00783490" w:rsidRPr="00670E30" w:rsidRDefault="00783490" w:rsidP="00783490">
      <w:pPr>
        <w:rPr>
          <w:sz w:val="24"/>
          <w:szCs w:val="24"/>
          <w:lang w:val="en-US"/>
        </w:rPr>
      </w:pPr>
    </w:p>
    <w:p w14:paraId="63469630" w14:textId="5822E012" w:rsidR="00783490" w:rsidRDefault="003E661B" w:rsidP="00E93F10">
      <w:pPr>
        <w:spacing w:line="480" w:lineRule="auto"/>
        <w:rPr>
          <w:sz w:val="24"/>
          <w:szCs w:val="24"/>
          <w:lang w:val="en-US"/>
        </w:rPr>
      </w:pPr>
      <w:r w:rsidRPr="00E37D3B">
        <w:rPr>
          <w:sz w:val="24"/>
          <w:szCs w:val="24"/>
          <w:lang w:val="en-US"/>
        </w:rPr>
        <w:t>The normalization of my two topics concerning standardization in university education</w:t>
      </w:r>
      <w:r w:rsidR="00FB7C7C" w:rsidRPr="00E37D3B">
        <w:rPr>
          <w:sz w:val="24"/>
          <w:szCs w:val="24"/>
          <w:lang w:val="en-US"/>
        </w:rPr>
        <w:t xml:space="preserve"> </w:t>
      </w:r>
      <w:r w:rsidRPr="00E37D3B">
        <w:rPr>
          <w:sz w:val="24"/>
          <w:szCs w:val="24"/>
          <w:lang w:val="en-US"/>
        </w:rPr>
        <w:t xml:space="preserve">and religious affiliation </w:t>
      </w:r>
      <w:r w:rsidR="00FB7C7C" w:rsidRPr="00E37D3B">
        <w:rPr>
          <w:sz w:val="24"/>
          <w:szCs w:val="24"/>
          <w:lang w:val="en-US"/>
        </w:rPr>
        <w:t xml:space="preserve">within Capilano University, is </w:t>
      </w:r>
      <w:r w:rsidR="009551D7" w:rsidRPr="00E37D3B">
        <w:rPr>
          <w:sz w:val="24"/>
          <w:szCs w:val="24"/>
          <w:lang w:val="en-US"/>
        </w:rPr>
        <w:t>an underlying concern that needs to be brought to attention.</w:t>
      </w:r>
      <w:r w:rsidR="00D17923" w:rsidRPr="00E37D3B">
        <w:rPr>
          <w:sz w:val="24"/>
          <w:szCs w:val="24"/>
          <w:lang w:val="en-US"/>
        </w:rPr>
        <w:t xml:space="preserve">  </w:t>
      </w:r>
      <w:r w:rsidR="00CC5CA0" w:rsidRPr="00E37D3B">
        <w:rPr>
          <w:sz w:val="24"/>
          <w:szCs w:val="24"/>
          <w:lang w:val="en-US"/>
        </w:rPr>
        <w:t>Conceptionally,</w:t>
      </w:r>
      <w:r w:rsidR="0036327E" w:rsidRPr="00E37D3B">
        <w:rPr>
          <w:sz w:val="24"/>
          <w:szCs w:val="24"/>
          <w:lang w:val="en-US"/>
        </w:rPr>
        <w:t xml:space="preserve"> the idea of what is considered normal is a product of the social hierarch</w:t>
      </w:r>
      <w:r w:rsidR="000A0AB7" w:rsidRPr="00E37D3B">
        <w:rPr>
          <w:sz w:val="24"/>
          <w:szCs w:val="24"/>
          <w:lang w:val="en-US"/>
        </w:rPr>
        <w:t>y.</w:t>
      </w:r>
      <w:r w:rsidR="00FD25C7" w:rsidRPr="00E37D3B">
        <w:rPr>
          <w:sz w:val="24"/>
          <w:szCs w:val="24"/>
          <w:lang w:val="en-US"/>
        </w:rPr>
        <w:t xml:space="preserve">  </w:t>
      </w:r>
      <w:r w:rsidR="00A26D67" w:rsidRPr="00E37D3B">
        <w:rPr>
          <w:sz w:val="24"/>
          <w:szCs w:val="24"/>
          <w:lang w:val="en-US"/>
        </w:rPr>
        <w:t>Much like the concept of normal, religion is formatted and spread through</w:t>
      </w:r>
      <w:r w:rsidR="004D3CCE" w:rsidRPr="00E37D3B">
        <w:rPr>
          <w:sz w:val="24"/>
          <w:szCs w:val="24"/>
          <w:lang w:val="en-US"/>
        </w:rPr>
        <w:t xml:space="preserve"> </w:t>
      </w:r>
      <w:r w:rsidR="006A3235" w:rsidRPr="00E37D3B">
        <w:rPr>
          <w:sz w:val="24"/>
          <w:szCs w:val="24"/>
          <w:lang w:val="en-US"/>
        </w:rPr>
        <w:t xml:space="preserve">cultural belief and shared moral value.  Through my interview and research process, it is crucial </w:t>
      </w:r>
      <w:r w:rsidR="00C56317" w:rsidRPr="00E37D3B">
        <w:rPr>
          <w:sz w:val="24"/>
          <w:szCs w:val="24"/>
          <w:lang w:val="en-US"/>
        </w:rPr>
        <w:t>to outline the</w:t>
      </w:r>
      <w:r w:rsidR="00550ED7" w:rsidRPr="00E37D3B">
        <w:rPr>
          <w:sz w:val="24"/>
          <w:szCs w:val="24"/>
          <w:lang w:val="en-US"/>
        </w:rPr>
        <w:t xml:space="preserve"> understanding that religion itself </w:t>
      </w:r>
      <w:r w:rsidR="00093558" w:rsidRPr="00E37D3B">
        <w:rPr>
          <w:sz w:val="24"/>
          <w:szCs w:val="24"/>
          <w:lang w:val="en-US"/>
        </w:rPr>
        <w:t xml:space="preserve">is a social construction and as a result is subjective </w:t>
      </w:r>
      <w:r w:rsidR="001A2F02" w:rsidRPr="00E37D3B">
        <w:rPr>
          <w:sz w:val="24"/>
          <w:szCs w:val="24"/>
          <w:lang w:val="en-US"/>
        </w:rPr>
        <w:t xml:space="preserve">to individual perception.  </w:t>
      </w:r>
      <w:r w:rsidR="00880246" w:rsidRPr="00E37D3B">
        <w:rPr>
          <w:sz w:val="24"/>
          <w:szCs w:val="24"/>
          <w:lang w:val="en-US"/>
        </w:rPr>
        <w:t xml:space="preserve">The topic of standardization itself is </w:t>
      </w:r>
      <w:r w:rsidR="001900FE" w:rsidRPr="00E37D3B">
        <w:rPr>
          <w:sz w:val="24"/>
          <w:szCs w:val="24"/>
          <w:lang w:val="en-US"/>
        </w:rPr>
        <w:t xml:space="preserve">interrelated with </w:t>
      </w:r>
      <w:r w:rsidR="005C6FB0" w:rsidRPr="00E37D3B">
        <w:rPr>
          <w:sz w:val="24"/>
          <w:szCs w:val="24"/>
          <w:lang w:val="en-US"/>
        </w:rPr>
        <w:t xml:space="preserve">the concept of ‘normal’.  </w:t>
      </w:r>
      <w:r w:rsidR="003238BE" w:rsidRPr="00E37D3B">
        <w:rPr>
          <w:sz w:val="24"/>
          <w:szCs w:val="24"/>
          <w:lang w:val="en-US"/>
        </w:rPr>
        <w:t xml:space="preserve">As </w:t>
      </w:r>
      <w:proofErr w:type="gramStart"/>
      <w:r w:rsidR="00CA2C4E" w:rsidRPr="00E37D3B">
        <w:rPr>
          <w:sz w:val="24"/>
          <w:szCs w:val="24"/>
          <w:lang w:val="en-US"/>
        </w:rPr>
        <w:t>an end result</w:t>
      </w:r>
      <w:proofErr w:type="gramEnd"/>
      <w:r w:rsidR="003238BE" w:rsidRPr="00E37D3B">
        <w:rPr>
          <w:sz w:val="24"/>
          <w:szCs w:val="24"/>
          <w:lang w:val="en-US"/>
        </w:rPr>
        <w:t xml:space="preserve"> of my possible findings, my project on either topic could be considered hi</w:t>
      </w:r>
      <w:r w:rsidR="00CA1D31" w:rsidRPr="00E37D3B">
        <w:rPr>
          <w:sz w:val="24"/>
          <w:szCs w:val="24"/>
          <w:lang w:val="en-US"/>
        </w:rPr>
        <w:t xml:space="preserve">ghly </w:t>
      </w:r>
      <w:r w:rsidR="001E31C0" w:rsidRPr="00E37D3B">
        <w:rPr>
          <w:sz w:val="24"/>
          <w:szCs w:val="24"/>
          <w:lang w:val="en-US"/>
        </w:rPr>
        <w:t>controversial as they directly question concepts such as religi</w:t>
      </w:r>
      <w:r w:rsidR="007C5854" w:rsidRPr="00E37D3B">
        <w:rPr>
          <w:sz w:val="24"/>
          <w:szCs w:val="24"/>
          <w:lang w:val="en-US"/>
        </w:rPr>
        <w:t xml:space="preserve">on.  The research pertaining to the affects of religious affiliation </w:t>
      </w:r>
      <w:r w:rsidR="008C1BB6" w:rsidRPr="00E37D3B">
        <w:rPr>
          <w:sz w:val="24"/>
          <w:szCs w:val="24"/>
          <w:lang w:val="en-US"/>
        </w:rPr>
        <w:t xml:space="preserve">is clearly far more controversial, however the topic of standardization in university education is close to, if not, equal </w:t>
      </w:r>
      <w:r w:rsidR="001F7E11" w:rsidRPr="00E37D3B">
        <w:rPr>
          <w:sz w:val="24"/>
          <w:szCs w:val="24"/>
          <w:lang w:val="en-US"/>
        </w:rPr>
        <w:t xml:space="preserve">in prevalence of the average </w:t>
      </w:r>
      <w:r w:rsidR="001A1B39" w:rsidRPr="00E37D3B">
        <w:rPr>
          <w:sz w:val="24"/>
          <w:szCs w:val="24"/>
          <w:lang w:val="en-US"/>
        </w:rPr>
        <w:t>students’</w:t>
      </w:r>
      <w:r w:rsidR="001F7E11" w:rsidRPr="00E37D3B">
        <w:rPr>
          <w:sz w:val="24"/>
          <w:szCs w:val="24"/>
          <w:lang w:val="en-US"/>
        </w:rPr>
        <w:t xml:space="preserve"> academic career.  Both topics are </w:t>
      </w:r>
      <w:r w:rsidR="00F414A5" w:rsidRPr="00E37D3B">
        <w:rPr>
          <w:sz w:val="24"/>
          <w:szCs w:val="24"/>
          <w:lang w:val="en-US"/>
        </w:rPr>
        <w:t xml:space="preserve">focused with the goal to see what and how grand the effects of these concepts are on a </w:t>
      </w:r>
      <w:r w:rsidR="000B5E83" w:rsidRPr="00E37D3B">
        <w:rPr>
          <w:sz w:val="24"/>
          <w:szCs w:val="24"/>
          <w:lang w:val="en-US"/>
        </w:rPr>
        <w:t>student’s</w:t>
      </w:r>
      <w:r w:rsidR="00F414A5" w:rsidRPr="00E37D3B">
        <w:rPr>
          <w:sz w:val="24"/>
          <w:szCs w:val="24"/>
          <w:lang w:val="en-US"/>
        </w:rPr>
        <w:t xml:space="preserve"> lif</w:t>
      </w:r>
      <w:r w:rsidR="00CB507D" w:rsidRPr="00E37D3B">
        <w:rPr>
          <w:sz w:val="24"/>
          <w:szCs w:val="24"/>
          <w:lang w:val="en-US"/>
        </w:rPr>
        <w:t xml:space="preserve">e.  </w:t>
      </w:r>
    </w:p>
    <w:p w14:paraId="45AA9512" w14:textId="2C2996B3" w:rsidR="00774EF5" w:rsidRDefault="00535834" w:rsidP="00E93F10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93513A">
        <w:rPr>
          <w:sz w:val="24"/>
          <w:szCs w:val="24"/>
          <w:lang w:val="en-US"/>
        </w:rPr>
        <w:t xml:space="preserve">Questioning </w:t>
      </w:r>
      <w:r w:rsidR="00B91343">
        <w:rPr>
          <w:sz w:val="24"/>
          <w:szCs w:val="24"/>
          <w:lang w:val="en-US"/>
        </w:rPr>
        <w:t>student’s</w:t>
      </w:r>
      <w:r w:rsidR="0093513A">
        <w:rPr>
          <w:sz w:val="24"/>
          <w:szCs w:val="24"/>
          <w:lang w:val="en-US"/>
        </w:rPr>
        <w:t xml:space="preserve"> </w:t>
      </w:r>
      <w:r w:rsidR="00F62785">
        <w:rPr>
          <w:sz w:val="24"/>
          <w:szCs w:val="24"/>
          <w:lang w:val="en-US"/>
        </w:rPr>
        <w:t xml:space="preserve">if they consider themselves to be religious, they’re </w:t>
      </w:r>
      <w:r w:rsidR="0093513A">
        <w:rPr>
          <w:sz w:val="24"/>
          <w:szCs w:val="24"/>
          <w:lang w:val="en-US"/>
        </w:rPr>
        <w:t>affiliation with their religion</w:t>
      </w:r>
      <w:r w:rsidR="00F62785">
        <w:rPr>
          <w:sz w:val="24"/>
          <w:szCs w:val="24"/>
          <w:lang w:val="en-US"/>
        </w:rPr>
        <w:t>, their experiences with rel</w:t>
      </w:r>
      <w:r w:rsidR="00051B98">
        <w:rPr>
          <w:sz w:val="24"/>
          <w:szCs w:val="24"/>
          <w:lang w:val="en-US"/>
        </w:rPr>
        <w:t xml:space="preserve">igion, and why they are religious </w:t>
      </w:r>
      <w:r w:rsidR="00A52F71">
        <w:rPr>
          <w:sz w:val="24"/>
          <w:szCs w:val="24"/>
          <w:lang w:val="en-US"/>
        </w:rPr>
        <w:t>are controversial topics of discussion and may not be an accepted research</w:t>
      </w:r>
      <w:r w:rsidR="00A65DFA">
        <w:rPr>
          <w:sz w:val="24"/>
          <w:szCs w:val="24"/>
          <w:lang w:val="en-US"/>
        </w:rPr>
        <w:t xml:space="preserve"> direction that is accepted by every participant.  </w:t>
      </w:r>
      <w:r w:rsidR="009B37EE">
        <w:rPr>
          <w:sz w:val="24"/>
          <w:szCs w:val="24"/>
          <w:lang w:val="en-US"/>
        </w:rPr>
        <w:t>To avoid this</w:t>
      </w:r>
      <w:r w:rsidR="00032282">
        <w:rPr>
          <w:sz w:val="24"/>
          <w:szCs w:val="24"/>
          <w:lang w:val="en-US"/>
        </w:rPr>
        <w:t>, I will provide an explanation on how these question</w:t>
      </w:r>
      <w:r w:rsidR="002C046A">
        <w:rPr>
          <w:sz w:val="24"/>
          <w:szCs w:val="24"/>
          <w:lang w:val="en-US"/>
        </w:rPr>
        <w:t>s</w:t>
      </w:r>
      <w:r w:rsidR="00032282">
        <w:rPr>
          <w:sz w:val="24"/>
          <w:szCs w:val="24"/>
          <w:lang w:val="en-US"/>
        </w:rPr>
        <w:t xml:space="preserve"> will support </w:t>
      </w:r>
      <w:r w:rsidR="00032282">
        <w:rPr>
          <w:sz w:val="24"/>
          <w:szCs w:val="24"/>
          <w:lang w:val="en-US"/>
        </w:rPr>
        <w:lastRenderedPageBreak/>
        <w:t xml:space="preserve">research into </w:t>
      </w:r>
      <w:r w:rsidR="00A037E8">
        <w:rPr>
          <w:sz w:val="24"/>
          <w:szCs w:val="24"/>
          <w:lang w:val="en-US"/>
        </w:rPr>
        <w:t xml:space="preserve">Capilano university </w:t>
      </w:r>
      <w:r w:rsidR="00812218">
        <w:rPr>
          <w:sz w:val="24"/>
          <w:szCs w:val="24"/>
          <w:lang w:val="en-US"/>
        </w:rPr>
        <w:t>student’s</w:t>
      </w:r>
      <w:r w:rsidR="00A037E8">
        <w:rPr>
          <w:sz w:val="24"/>
          <w:szCs w:val="24"/>
          <w:lang w:val="en-US"/>
        </w:rPr>
        <w:t xml:space="preserve"> affiliation with rel</w:t>
      </w:r>
      <w:r w:rsidR="00940A0D">
        <w:rPr>
          <w:sz w:val="24"/>
          <w:szCs w:val="24"/>
          <w:lang w:val="en-US"/>
        </w:rPr>
        <w:t>igion</w:t>
      </w:r>
      <w:r w:rsidR="00A037E8">
        <w:rPr>
          <w:sz w:val="24"/>
          <w:szCs w:val="24"/>
          <w:lang w:val="en-US"/>
        </w:rPr>
        <w:t xml:space="preserve"> and how that affiliation affects their </w:t>
      </w:r>
      <w:r w:rsidR="00940A0D">
        <w:rPr>
          <w:sz w:val="24"/>
          <w:szCs w:val="24"/>
          <w:lang w:val="en-US"/>
        </w:rPr>
        <w:t>everyday</w:t>
      </w:r>
      <w:r w:rsidR="00A037E8">
        <w:rPr>
          <w:sz w:val="24"/>
          <w:szCs w:val="24"/>
          <w:lang w:val="en-US"/>
        </w:rPr>
        <w:t xml:space="preserve"> life.  </w:t>
      </w:r>
      <w:r w:rsidR="0093513A">
        <w:rPr>
          <w:sz w:val="24"/>
          <w:szCs w:val="24"/>
          <w:lang w:val="en-US"/>
        </w:rPr>
        <w:t xml:space="preserve"> </w:t>
      </w:r>
      <w:r w:rsidR="00FD3293">
        <w:rPr>
          <w:sz w:val="24"/>
          <w:szCs w:val="24"/>
          <w:lang w:val="en-US"/>
        </w:rPr>
        <w:t xml:space="preserve">The differences in participants answers should reveal </w:t>
      </w:r>
      <w:r w:rsidR="00B305A1">
        <w:rPr>
          <w:sz w:val="24"/>
          <w:szCs w:val="24"/>
          <w:lang w:val="en-US"/>
        </w:rPr>
        <w:t xml:space="preserve">the fluid subjectivity of individual life experiences under religious belief.  </w:t>
      </w:r>
      <w:r w:rsidR="00774EF5">
        <w:rPr>
          <w:sz w:val="24"/>
          <w:szCs w:val="24"/>
          <w:lang w:val="en-US"/>
        </w:rPr>
        <w:t xml:space="preserve">Hypothetically, if the government were to get involved and implement policies as a result of my findings; </w:t>
      </w:r>
      <w:r w:rsidR="006F39B9">
        <w:rPr>
          <w:sz w:val="24"/>
          <w:szCs w:val="24"/>
          <w:lang w:val="en-US"/>
        </w:rPr>
        <w:t xml:space="preserve">there could </w:t>
      </w:r>
      <w:r w:rsidR="00B423CE">
        <w:rPr>
          <w:sz w:val="24"/>
          <w:szCs w:val="24"/>
          <w:lang w:val="en-US"/>
        </w:rPr>
        <w:t xml:space="preserve">a massive shift in religious freedom.  </w:t>
      </w:r>
      <w:r w:rsidR="00FA61E2">
        <w:rPr>
          <w:sz w:val="24"/>
          <w:szCs w:val="24"/>
          <w:lang w:val="en-US"/>
        </w:rPr>
        <w:t>As an optimistic idealist, I believe that the federal government</w:t>
      </w:r>
      <w:r w:rsidR="00980F71">
        <w:rPr>
          <w:sz w:val="24"/>
          <w:szCs w:val="24"/>
          <w:lang w:val="en-US"/>
        </w:rPr>
        <w:t xml:space="preserve"> would pursue to implement policies under the goal to</w:t>
      </w:r>
      <w:r w:rsidR="00FB6E36">
        <w:rPr>
          <w:sz w:val="24"/>
          <w:szCs w:val="24"/>
          <w:lang w:val="en-US"/>
        </w:rPr>
        <w:t xml:space="preserve"> reduce negative impacts from religious practice.  Now my research hypothetically should outline those ‘negative impacts’</w:t>
      </w:r>
      <w:r w:rsidR="00387F25">
        <w:rPr>
          <w:sz w:val="24"/>
          <w:szCs w:val="24"/>
          <w:lang w:val="en-US"/>
        </w:rPr>
        <w:t xml:space="preserve"> by comparing results from each </w:t>
      </w:r>
      <w:proofErr w:type="gramStart"/>
      <w:r w:rsidR="00E47325">
        <w:rPr>
          <w:sz w:val="24"/>
          <w:szCs w:val="24"/>
          <w:lang w:val="en-US"/>
        </w:rPr>
        <w:t>participants</w:t>
      </w:r>
      <w:proofErr w:type="gramEnd"/>
      <w:r w:rsidR="0084355C">
        <w:rPr>
          <w:sz w:val="24"/>
          <w:szCs w:val="24"/>
          <w:lang w:val="en-US"/>
        </w:rPr>
        <w:t xml:space="preserve"> answers on questions</w:t>
      </w:r>
      <w:r w:rsidR="0070155B">
        <w:rPr>
          <w:sz w:val="24"/>
          <w:szCs w:val="24"/>
          <w:lang w:val="en-US"/>
        </w:rPr>
        <w:t xml:space="preserve">, for example, </w:t>
      </w:r>
      <w:r w:rsidR="002A4393">
        <w:rPr>
          <w:sz w:val="24"/>
          <w:szCs w:val="24"/>
          <w:lang w:val="en-US"/>
        </w:rPr>
        <w:t xml:space="preserve">fear of death, ignorance to new knowledge, and freedom of belief.  </w:t>
      </w:r>
      <w:r w:rsidR="00E47325">
        <w:rPr>
          <w:sz w:val="24"/>
          <w:szCs w:val="24"/>
          <w:lang w:val="en-US"/>
        </w:rPr>
        <w:t>Canada is a multicultural country, but w</w:t>
      </w:r>
      <w:r w:rsidR="00063B8B">
        <w:rPr>
          <w:sz w:val="24"/>
          <w:szCs w:val="24"/>
          <w:lang w:val="en-US"/>
        </w:rPr>
        <w:t xml:space="preserve">ith the </w:t>
      </w:r>
      <w:r w:rsidR="003A481C">
        <w:rPr>
          <w:sz w:val="24"/>
          <w:szCs w:val="24"/>
          <w:lang w:val="en-US"/>
        </w:rPr>
        <w:t>number</w:t>
      </w:r>
      <w:r w:rsidR="00182CF3">
        <w:rPr>
          <w:sz w:val="24"/>
          <w:szCs w:val="24"/>
          <w:lang w:val="en-US"/>
        </w:rPr>
        <w:t xml:space="preserve"> of new </w:t>
      </w:r>
      <w:r w:rsidR="00E47325">
        <w:rPr>
          <w:sz w:val="24"/>
          <w:szCs w:val="24"/>
          <w:lang w:val="en-US"/>
        </w:rPr>
        <w:t>foreigners</w:t>
      </w:r>
      <w:r w:rsidR="00182CF3">
        <w:rPr>
          <w:sz w:val="24"/>
          <w:szCs w:val="24"/>
          <w:lang w:val="en-US"/>
        </w:rPr>
        <w:t xml:space="preserve"> coming into Canada from many different cultures and traditions, there is </w:t>
      </w:r>
      <w:r w:rsidR="00632831">
        <w:rPr>
          <w:sz w:val="24"/>
          <w:szCs w:val="24"/>
          <w:lang w:val="en-US"/>
        </w:rPr>
        <w:t>b</w:t>
      </w:r>
      <w:r w:rsidR="00182CF3">
        <w:rPr>
          <w:sz w:val="24"/>
          <w:szCs w:val="24"/>
          <w:lang w:val="en-US"/>
        </w:rPr>
        <w:t xml:space="preserve">ound to be </w:t>
      </w:r>
      <w:r w:rsidR="00632831">
        <w:rPr>
          <w:sz w:val="24"/>
          <w:szCs w:val="24"/>
          <w:lang w:val="en-US"/>
        </w:rPr>
        <w:t>conflict</w:t>
      </w:r>
      <w:r w:rsidR="00E47325">
        <w:rPr>
          <w:sz w:val="24"/>
          <w:szCs w:val="24"/>
          <w:lang w:val="en-US"/>
        </w:rPr>
        <w:t xml:space="preserve"> between these new policies and </w:t>
      </w:r>
      <w:proofErr w:type="gramStart"/>
      <w:r w:rsidR="00E47325">
        <w:rPr>
          <w:sz w:val="24"/>
          <w:szCs w:val="24"/>
          <w:lang w:val="en-US"/>
        </w:rPr>
        <w:t>there</w:t>
      </w:r>
      <w:proofErr w:type="gramEnd"/>
      <w:r w:rsidR="00E47325">
        <w:rPr>
          <w:sz w:val="24"/>
          <w:szCs w:val="24"/>
          <w:lang w:val="en-US"/>
        </w:rPr>
        <w:t xml:space="preserve"> religious practices.</w:t>
      </w:r>
      <w:r w:rsidR="00632831">
        <w:rPr>
          <w:sz w:val="24"/>
          <w:szCs w:val="24"/>
          <w:lang w:val="en-US"/>
        </w:rPr>
        <w:t xml:space="preserve">  </w:t>
      </w:r>
      <w:r w:rsidR="003A481C">
        <w:rPr>
          <w:sz w:val="24"/>
          <w:szCs w:val="24"/>
          <w:lang w:val="en-US"/>
        </w:rPr>
        <w:t>However, C</w:t>
      </w:r>
      <w:r w:rsidR="008B2363">
        <w:rPr>
          <w:sz w:val="24"/>
          <w:szCs w:val="24"/>
          <w:lang w:val="en-US"/>
        </w:rPr>
        <w:t xml:space="preserve">anada’s multiculturalism works in favor for every Canadian citizen as it allows for a broader understanding and </w:t>
      </w:r>
      <w:r w:rsidR="003A481C">
        <w:rPr>
          <w:sz w:val="24"/>
          <w:szCs w:val="24"/>
          <w:lang w:val="en-US"/>
        </w:rPr>
        <w:t>appreciation</w:t>
      </w:r>
      <w:r w:rsidR="008B2363">
        <w:rPr>
          <w:sz w:val="24"/>
          <w:szCs w:val="24"/>
          <w:lang w:val="en-US"/>
        </w:rPr>
        <w:t xml:space="preserve"> for multiple cultures on </w:t>
      </w:r>
      <w:r w:rsidR="003A481C">
        <w:rPr>
          <w:sz w:val="24"/>
          <w:szCs w:val="24"/>
          <w:lang w:val="en-US"/>
        </w:rPr>
        <w:t xml:space="preserve">a national level.  </w:t>
      </w:r>
    </w:p>
    <w:p w14:paraId="3ADB4636" w14:textId="5303396F" w:rsidR="00C54725" w:rsidRPr="00E37D3B" w:rsidRDefault="004A3681" w:rsidP="00E93F10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The research findings on standardized education </w:t>
      </w:r>
      <w:r w:rsidR="002D0AC8">
        <w:rPr>
          <w:sz w:val="24"/>
          <w:szCs w:val="24"/>
          <w:lang w:val="en-US"/>
        </w:rPr>
        <w:t xml:space="preserve">within Capilano university could hypothetically be used </w:t>
      </w:r>
      <w:r w:rsidR="00313A76">
        <w:rPr>
          <w:sz w:val="24"/>
          <w:szCs w:val="24"/>
          <w:lang w:val="en-US"/>
        </w:rPr>
        <w:t xml:space="preserve">to determine the pros and cons of its </w:t>
      </w:r>
      <w:r w:rsidR="00CD040D">
        <w:rPr>
          <w:sz w:val="24"/>
          <w:szCs w:val="24"/>
          <w:lang w:val="en-US"/>
        </w:rPr>
        <w:t xml:space="preserve">affects on child education.  </w:t>
      </w:r>
      <w:r w:rsidR="007910FF">
        <w:rPr>
          <w:sz w:val="24"/>
          <w:szCs w:val="24"/>
          <w:lang w:val="en-US"/>
        </w:rPr>
        <w:t>Hypothetically</w:t>
      </w:r>
      <w:r w:rsidR="00CD040D">
        <w:rPr>
          <w:sz w:val="24"/>
          <w:szCs w:val="24"/>
          <w:lang w:val="en-US"/>
        </w:rPr>
        <w:t>, if the federal</w:t>
      </w:r>
      <w:r w:rsidR="00B73563">
        <w:rPr>
          <w:sz w:val="24"/>
          <w:szCs w:val="24"/>
          <w:lang w:val="en-US"/>
        </w:rPr>
        <w:t xml:space="preserve"> and provincial</w:t>
      </w:r>
      <w:r w:rsidR="00CD040D">
        <w:rPr>
          <w:sz w:val="24"/>
          <w:szCs w:val="24"/>
          <w:lang w:val="en-US"/>
        </w:rPr>
        <w:t xml:space="preserve"> government were to </w:t>
      </w:r>
      <w:r w:rsidR="00EB5087">
        <w:rPr>
          <w:sz w:val="24"/>
          <w:szCs w:val="24"/>
          <w:lang w:val="en-US"/>
        </w:rPr>
        <w:t>implement new policies</w:t>
      </w:r>
      <w:r w:rsidR="006E700E">
        <w:rPr>
          <w:sz w:val="24"/>
          <w:szCs w:val="24"/>
          <w:lang w:val="en-US"/>
        </w:rPr>
        <w:t xml:space="preserve"> on</w:t>
      </w:r>
      <w:r w:rsidR="00EB5087">
        <w:rPr>
          <w:sz w:val="24"/>
          <w:szCs w:val="24"/>
          <w:lang w:val="en-US"/>
        </w:rPr>
        <w:t xml:space="preserve"> standardiz</w:t>
      </w:r>
      <w:r w:rsidR="006E700E">
        <w:rPr>
          <w:sz w:val="24"/>
          <w:szCs w:val="24"/>
          <w:lang w:val="en-US"/>
        </w:rPr>
        <w:t>ed testing and grading</w:t>
      </w:r>
      <w:r w:rsidR="00EB5087">
        <w:rPr>
          <w:sz w:val="24"/>
          <w:szCs w:val="24"/>
          <w:lang w:val="en-US"/>
        </w:rPr>
        <w:t>,</w:t>
      </w:r>
      <w:r w:rsidR="007910FF">
        <w:rPr>
          <w:sz w:val="24"/>
          <w:szCs w:val="24"/>
          <w:lang w:val="en-US"/>
        </w:rPr>
        <w:t xml:space="preserve"> they</w:t>
      </w:r>
      <w:r w:rsidR="006E700E">
        <w:rPr>
          <w:sz w:val="24"/>
          <w:szCs w:val="24"/>
          <w:lang w:val="en-US"/>
        </w:rPr>
        <w:t xml:space="preserve"> should aim to focus on increasing the quality of</w:t>
      </w:r>
      <w:r w:rsidR="00FC5904">
        <w:rPr>
          <w:sz w:val="24"/>
          <w:szCs w:val="24"/>
          <w:lang w:val="en-US"/>
        </w:rPr>
        <w:t xml:space="preserve"> individual educations.  The goal of this research topic is </w:t>
      </w:r>
      <w:r w:rsidR="00C54725">
        <w:rPr>
          <w:sz w:val="24"/>
          <w:szCs w:val="24"/>
          <w:lang w:val="en-US"/>
        </w:rPr>
        <w:t xml:space="preserve">to highlight how standardization reduces to the quality of induvial education and how standardized testing and grading is merely a convenient system of measurement rather than </w:t>
      </w:r>
      <w:r w:rsidR="00963A45">
        <w:rPr>
          <w:sz w:val="24"/>
          <w:szCs w:val="24"/>
          <w:lang w:val="en-US"/>
        </w:rPr>
        <w:t xml:space="preserve">a system that </w:t>
      </w:r>
      <w:r w:rsidR="00EC7599">
        <w:rPr>
          <w:sz w:val="24"/>
          <w:szCs w:val="24"/>
          <w:lang w:val="en-US"/>
        </w:rPr>
        <w:t>emphasizes</w:t>
      </w:r>
      <w:r w:rsidR="00963A45">
        <w:rPr>
          <w:sz w:val="24"/>
          <w:szCs w:val="24"/>
          <w:lang w:val="en-US"/>
        </w:rPr>
        <w:t xml:space="preserve"> a </w:t>
      </w:r>
      <w:r w:rsidR="00EC7599">
        <w:rPr>
          <w:sz w:val="24"/>
          <w:szCs w:val="24"/>
          <w:lang w:val="en-US"/>
        </w:rPr>
        <w:t>student’s</w:t>
      </w:r>
      <w:r w:rsidR="00963A45">
        <w:rPr>
          <w:sz w:val="24"/>
          <w:szCs w:val="24"/>
          <w:lang w:val="en-US"/>
        </w:rPr>
        <w:t xml:space="preserve"> differences and </w:t>
      </w:r>
      <w:r w:rsidR="001D0A51">
        <w:rPr>
          <w:sz w:val="24"/>
          <w:szCs w:val="24"/>
          <w:lang w:val="en-US"/>
        </w:rPr>
        <w:t xml:space="preserve">employs a system of teaching that fits </w:t>
      </w:r>
      <w:r w:rsidR="002E07C2">
        <w:rPr>
          <w:sz w:val="24"/>
          <w:szCs w:val="24"/>
          <w:lang w:val="en-US"/>
        </w:rPr>
        <w:t xml:space="preserve">strengthens their strengths and </w:t>
      </w:r>
      <w:r w:rsidR="00EC7599">
        <w:rPr>
          <w:sz w:val="24"/>
          <w:szCs w:val="24"/>
          <w:lang w:val="en-US"/>
        </w:rPr>
        <w:t xml:space="preserve">builds on </w:t>
      </w:r>
      <w:r w:rsidR="00EC7599">
        <w:rPr>
          <w:sz w:val="24"/>
          <w:szCs w:val="24"/>
          <w:lang w:val="en-US"/>
        </w:rPr>
        <w:lastRenderedPageBreak/>
        <w:t>their weakness.</w:t>
      </w:r>
      <w:r w:rsidR="00FC36D3">
        <w:rPr>
          <w:sz w:val="24"/>
          <w:szCs w:val="24"/>
          <w:lang w:val="en-US"/>
        </w:rPr>
        <w:t xml:space="preserve">  With this goal in mind, the government </w:t>
      </w:r>
      <w:r w:rsidR="006159EE">
        <w:rPr>
          <w:sz w:val="24"/>
          <w:szCs w:val="24"/>
          <w:lang w:val="en-US"/>
        </w:rPr>
        <w:t xml:space="preserve">would greatly improve the quality of learning within Canada or British Columbia, depending on provincial and federal </w:t>
      </w:r>
      <w:r w:rsidR="00D76AF0">
        <w:rPr>
          <w:sz w:val="24"/>
          <w:szCs w:val="24"/>
          <w:lang w:val="en-US"/>
        </w:rPr>
        <w:t xml:space="preserve">government </w:t>
      </w:r>
      <w:r w:rsidR="006159EE">
        <w:rPr>
          <w:sz w:val="24"/>
          <w:szCs w:val="24"/>
          <w:lang w:val="en-US"/>
        </w:rPr>
        <w:t>action</w:t>
      </w:r>
      <w:r w:rsidR="00D76AF0">
        <w:rPr>
          <w:sz w:val="24"/>
          <w:szCs w:val="24"/>
          <w:lang w:val="en-US"/>
        </w:rPr>
        <w:t xml:space="preserve">.  </w:t>
      </w:r>
      <w:r w:rsidR="00AE135F">
        <w:rPr>
          <w:sz w:val="24"/>
          <w:szCs w:val="24"/>
          <w:lang w:val="en-US"/>
        </w:rPr>
        <w:t xml:space="preserve">The negative effects of </w:t>
      </w:r>
      <w:r w:rsidR="001D2C86">
        <w:rPr>
          <w:sz w:val="24"/>
          <w:szCs w:val="24"/>
          <w:lang w:val="en-US"/>
        </w:rPr>
        <w:t>any government action moving from standardized educating to individual is probably an increase in tax</w:t>
      </w:r>
      <w:r w:rsidR="00523E0A">
        <w:rPr>
          <w:sz w:val="24"/>
          <w:szCs w:val="24"/>
          <w:lang w:val="en-US"/>
        </w:rPr>
        <w:t>es.  This is probably why standardized educat</w:t>
      </w:r>
      <w:r w:rsidR="002826C3">
        <w:rPr>
          <w:sz w:val="24"/>
          <w:szCs w:val="24"/>
          <w:lang w:val="en-US"/>
        </w:rPr>
        <w:t>ion has been popular, it is a cheap and convenient s</w:t>
      </w:r>
      <w:r w:rsidR="002F292D">
        <w:rPr>
          <w:sz w:val="24"/>
          <w:szCs w:val="24"/>
          <w:lang w:val="en-US"/>
        </w:rPr>
        <w:t xml:space="preserve">ystem for measuring </w:t>
      </w:r>
      <w:r w:rsidR="00911573">
        <w:rPr>
          <w:sz w:val="24"/>
          <w:szCs w:val="24"/>
          <w:lang w:val="en-US"/>
        </w:rPr>
        <w:t xml:space="preserve">intelligence on </w:t>
      </w:r>
      <w:r w:rsidR="002F01AF">
        <w:rPr>
          <w:sz w:val="24"/>
          <w:szCs w:val="24"/>
          <w:lang w:val="en-US"/>
        </w:rPr>
        <w:t xml:space="preserve">inaccurate scale.  </w:t>
      </w:r>
      <w:r w:rsidR="00680721">
        <w:rPr>
          <w:sz w:val="24"/>
          <w:szCs w:val="24"/>
          <w:lang w:val="en-US"/>
        </w:rPr>
        <w:t>However</w:t>
      </w:r>
      <w:r w:rsidR="00040098">
        <w:rPr>
          <w:sz w:val="24"/>
          <w:szCs w:val="24"/>
          <w:lang w:val="en-US"/>
        </w:rPr>
        <w:t xml:space="preserve">, </w:t>
      </w:r>
      <w:r w:rsidR="00705EC3">
        <w:rPr>
          <w:sz w:val="24"/>
          <w:szCs w:val="24"/>
          <w:lang w:val="en-US"/>
        </w:rPr>
        <w:t xml:space="preserve">without getting to off topic into fiscal government spending, the </w:t>
      </w:r>
      <w:r w:rsidR="00F3092E">
        <w:rPr>
          <w:sz w:val="24"/>
          <w:szCs w:val="24"/>
          <w:lang w:val="en-US"/>
        </w:rPr>
        <w:t xml:space="preserve">benefits far </w:t>
      </w:r>
      <w:r w:rsidR="00664A27">
        <w:rPr>
          <w:sz w:val="24"/>
          <w:szCs w:val="24"/>
          <w:lang w:val="en-US"/>
        </w:rPr>
        <w:t>out way</w:t>
      </w:r>
      <w:r w:rsidR="00F3092E">
        <w:rPr>
          <w:sz w:val="24"/>
          <w:szCs w:val="24"/>
          <w:lang w:val="en-US"/>
        </w:rPr>
        <w:t xml:space="preserve"> the negatives and the provincial government should </w:t>
      </w:r>
      <w:r w:rsidR="00664A27">
        <w:rPr>
          <w:sz w:val="24"/>
          <w:szCs w:val="24"/>
          <w:lang w:val="en-US"/>
        </w:rPr>
        <w:t xml:space="preserve">make this a priority.  </w:t>
      </w:r>
      <w:bookmarkStart w:id="0" w:name="_GoBack"/>
      <w:bookmarkEnd w:id="0"/>
    </w:p>
    <w:p w14:paraId="25FC9C4F" w14:textId="77777777" w:rsidR="00C545DB" w:rsidRDefault="00C545DB"/>
    <w:sectPr w:rsidR="00C545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0F02"/>
    <w:multiLevelType w:val="hybridMultilevel"/>
    <w:tmpl w:val="E6362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0"/>
    <w:rsid w:val="00032282"/>
    <w:rsid w:val="00040098"/>
    <w:rsid w:val="00051B98"/>
    <w:rsid w:val="00063B8B"/>
    <w:rsid w:val="00093558"/>
    <w:rsid w:val="000A0AB7"/>
    <w:rsid w:val="000B1D2A"/>
    <w:rsid w:val="000B5E83"/>
    <w:rsid w:val="00182CF3"/>
    <w:rsid w:val="001900FE"/>
    <w:rsid w:val="001A1B39"/>
    <w:rsid w:val="001A2F02"/>
    <w:rsid w:val="001D0A51"/>
    <w:rsid w:val="001D2C86"/>
    <w:rsid w:val="001E31C0"/>
    <w:rsid w:val="001F7E11"/>
    <w:rsid w:val="002826C3"/>
    <w:rsid w:val="002A4393"/>
    <w:rsid w:val="002C046A"/>
    <w:rsid w:val="002D0AC8"/>
    <w:rsid w:val="002E07C2"/>
    <w:rsid w:val="002F01AF"/>
    <w:rsid w:val="002F292D"/>
    <w:rsid w:val="00313A76"/>
    <w:rsid w:val="003238BE"/>
    <w:rsid w:val="0036327E"/>
    <w:rsid w:val="00387F25"/>
    <w:rsid w:val="003A481C"/>
    <w:rsid w:val="003E661B"/>
    <w:rsid w:val="004A3681"/>
    <w:rsid w:val="004B1C57"/>
    <w:rsid w:val="004D3CCE"/>
    <w:rsid w:val="004F6B93"/>
    <w:rsid w:val="00523E0A"/>
    <w:rsid w:val="00535834"/>
    <w:rsid w:val="00536A6E"/>
    <w:rsid w:val="00550ED7"/>
    <w:rsid w:val="005C6FB0"/>
    <w:rsid w:val="006159EE"/>
    <w:rsid w:val="00632831"/>
    <w:rsid w:val="00664A27"/>
    <w:rsid w:val="00670E30"/>
    <w:rsid w:val="00680721"/>
    <w:rsid w:val="006A3235"/>
    <w:rsid w:val="006B711F"/>
    <w:rsid w:val="006E700E"/>
    <w:rsid w:val="006F39B9"/>
    <w:rsid w:val="0070155B"/>
    <w:rsid w:val="00705EC3"/>
    <w:rsid w:val="00774EF5"/>
    <w:rsid w:val="00775B56"/>
    <w:rsid w:val="00783490"/>
    <w:rsid w:val="007910FF"/>
    <w:rsid w:val="007C5854"/>
    <w:rsid w:val="00812218"/>
    <w:rsid w:val="0084355C"/>
    <w:rsid w:val="00880246"/>
    <w:rsid w:val="008B2363"/>
    <w:rsid w:val="008B50FD"/>
    <w:rsid w:val="008C1BB6"/>
    <w:rsid w:val="00911573"/>
    <w:rsid w:val="0093513A"/>
    <w:rsid w:val="00940A0D"/>
    <w:rsid w:val="009551D7"/>
    <w:rsid w:val="00963A45"/>
    <w:rsid w:val="00980F71"/>
    <w:rsid w:val="009B37EE"/>
    <w:rsid w:val="00A037E8"/>
    <w:rsid w:val="00A26D67"/>
    <w:rsid w:val="00A52F71"/>
    <w:rsid w:val="00A65DFA"/>
    <w:rsid w:val="00AE135F"/>
    <w:rsid w:val="00B305A1"/>
    <w:rsid w:val="00B423CE"/>
    <w:rsid w:val="00B73563"/>
    <w:rsid w:val="00B91343"/>
    <w:rsid w:val="00B94CC1"/>
    <w:rsid w:val="00C545DB"/>
    <w:rsid w:val="00C54725"/>
    <w:rsid w:val="00C56317"/>
    <w:rsid w:val="00CA1D31"/>
    <w:rsid w:val="00CA2C4E"/>
    <w:rsid w:val="00CB507D"/>
    <w:rsid w:val="00CC5CA0"/>
    <w:rsid w:val="00CD040D"/>
    <w:rsid w:val="00D17923"/>
    <w:rsid w:val="00D618AF"/>
    <w:rsid w:val="00D76AF0"/>
    <w:rsid w:val="00E107C8"/>
    <w:rsid w:val="00E13196"/>
    <w:rsid w:val="00E37D3B"/>
    <w:rsid w:val="00E46A5E"/>
    <w:rsid w:val="00E47325"/>
    <w:rsid w:val="00E93F10"/>
    <w:rsid w:val="00EB5087"/>
    <w:rsid w:val="00EC7599"/>
    <w:rsid w:val="00F3092E"/>
    <w:rsid w:val="00F414A5"/>
    <w:rsid w:val="00F62785"/>
    <w:rsid w:val="00FA61E2"/>
    <w:rsid w:val="00FB6E36"/>
    <w:rsid w:val="00FB7C7C"/>
    <w:rsid w:val="00FC36D3"/>
    <w:rsid w:val="00FC5904"/>
    <w:rsid w:val="00FD25C7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4D84"/>
  <w15:chartTrackingRefBased/>
  <w15:docId w15:val="{ABBA87A4-48F2-4E3E-8DBC-6EB79048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3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5799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Brown</dc:creator>
  <cp:keywords/>
  <dc:description/>
  <cp:lastModifiedBy>Niko Brown</cp:lastModifiedBy>
  <cp:revision>107</cp:revision>
  <dcterms:created xsi:type="dcterms:W3CDTF">2019-11-01T06:25:00Z</dcterms:created>
  <dcterms:modified xsi:type="dcterms:W3CDTF">2019-11-05T08:39:00Z</dcterms:modified>
</cp:coreProperties>
</file>